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7C363F" w14:paraId="11FDB05F" w14:textId="77777777" w:rsidTr="007C363F">
        <w:tc>
          <w:tcPr>
            <w:tcW w:w="1526" w:type="dxa"/>
          </w:tcPr>
          <w:p w14:paraId="6322CB64" w14:textId="77777777" w:rsidR="007C363F" w:rsidRDefault="007C363F" w:rsidP="007C363F">
            <w:r>
              <w:rPr>
                <w:noProof/>
                <w:lang w:eastAsia="en-AU"/>
              </w:rPr>
              <w:drawing>
                <wp:inline distT="0" distB="0" distL="0" distR="0" wp14:anchorId="3DCA65B6" wp14:editId="18ACD59B">
                  <wp:extent cx="674370" cy="90997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Crest Hi Resolution(Cl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925" cy="909377"/>
                          </a:xfrm>
                          <a:prstGeom prst="rect">
                            <a:avLst/>
                          </a:prstGeom>
                        </pic:spPr>
                      </pic:pic>
                    </a:graphicData>
                  </a:graphic>
                </wp:inline>
              </w:drawing>
            </w:r>
          </w:p>
        </w:tc>
        <w:tc>
          <w:tcPr>
            <w:tcW w:w="7716" w:type="dxa"/>
          </w:tcPr>
          <w:p w14:paraId="48E196AA" w14:textId="77777777" w:rsidR="007C363F" w:rsidRPr="00887745" w:rsidRDefault="007C363F" w:rsidP="007C363F">
            <w:pPr>
              <w:jc w:val="right"/>
              <w:rPr>
                <w:b/>
                <w:sz w:val="28"/>
                <w:szCs w:val="28"/>
              </w:rPr>
            </w:pPr>
            <w:r w:rsidRPr="00887745">
              <w:rPr>
                <w:b/>
                <w:sz w:val="28"/>
                <w:szCs w:val="28"/>
              </w:rPr>
              <w:t>The Anglican Church of Australia</w:t>
            </w:r>
          </w:p>
          <w:p w14:paraId="115DE1B6" w14:textId="77777777" w:rsidR="007C363F" w:rsidRPr="00887745" w:rsidRDefault="007C363F" w:rsidP="007C363F">
            <w:pPr>
              <w:jc w:val="right"/>
              <w:rPr>
                <w:b/>
                <w:sz w:val="28"/>
                <w:szCs w:val="28"/>
              </w:rPr>
            </w:pPr>
            <w:r w:rsidRPr="00887745">
              <w:rPr>
                <w:b/>
                <w:sz w:val="28"/>
                <w:szCs w:val="28"/>
              </w:rPr>
              <w:t>Diocese of Wangaratta</w:t>
            </w:r>
          </w:p>
          <w:p w14:paraId="59A8B073" w14:textId="77777777" w:rsidR="007C363F" w:rsidRDefault="007C363F" w:rsidP="007C363F">
            <w:pPr>
              <w:jc w:val="right"/>
              <w:rPr>
                <w:b/>
                <w:sz w:val="28"/>
                <w:szCs w:val="28"/>
              </w:rPr>
            </w:pPr>
          </w:p>
          <w:p w14:paraId="3786017F" w14:textId="77777777" w:rsidR="00EA6A75" w:rsidRPr="00EA6A75" w:rsidRDefault="00EA6A75" w:rsidP="007C363F">
            <w:pPr>
              <w:jc w:val="right"/>
            </w:pPr>
            <w:r w:rsidRPr="00EA6A75">
              <w:t>PO Box 457</w:t>
            </w:r>
          </w:p>
          <w:p w14:paraId="2AF4372F" w14:textId="77777777" w:rsidR="00EA6A75" w:rsidRPr="00EA6A75" w:rsidRDefault="00EA6A75" w:rsidP="007C363F">
            <w:pPr>
              <w:jc w:val="right"/>
            </w:pPr>
            <w:r w:rsidRPr="00EA6A75">
              <w:t>Wangaratta 3676</w:t>
            </w:r>
          </w:p>
          <w:p w14:paraId="75F5DBF0" w14:textId="77777777" w:rsidR="00EA6A75" w:rsidRPr="00EA6A75" w:rsidRDefault="00EA6A75" w:rsidP="007C363F">
            <w:pPr>
              <w:jc w:val="right"/>
            </w:pPr>
            <w:r w:rsidRPr="00EA6A75">
              <w:t>Phone 03 5721 3484</w:t>
            </w:r>
          </w:p>
          <w:p w14:paraId="74038C88" w14:textId="77777777" w:rsidR="00EA6A75" w:rsidRPr="00EA6A75" w:rsidRDefault="00EA6A75" w:rsidP="007C363F">
            <w:pPr>
              <w:jc w:val="right"/>
            </w:pPr>
            <w:r w:rsidRPr="00EA6A75">
              <w:t>registry@wangaratta-anglican.org.au</w:t>
            </w:r>
          </w:p>
          <w:p w14:paraId="47333178" w14:textId="77777777" w:rsidR="005652E4" w:rsidRPr="005652E4" w:rsidRDefault="005652E4" w:rsidP="005652E4">
            <w:pPr>
              <w:jc w:val="right"/>
              <w:rPr>
                <w:b/>
                <w:sz w:val="40"/>
                <w:szCs w:val="40"/>
              </w:rPr>
            </w:pPr>
          </w:p>
        </w:tc>
      </w:tr>
    </w:tbl>
    <w:p w14:paraId="4C63F5F1" w14:textId="77777777" w:rsidR="00EA6A75" w:rsidRDefault="00EA6A75" w:rsidP="0070510A">
      <w:pPr>
        <w:pStyle w:val="NoSpacing"/>
      </w:pPr>
    </w:p>
    <w:p w14:paraId="58D2897A" w14:textId="77777777" w:rsidR="006A6159" w:rsidRPr="00B20AEF" w:rsidRDefault="006A6159" w:rsidP="00C334EF">
      <w:pPr>
        <w:pStyle w:val="NoSpacing"/>
        <w:rPr>
          <w:b/>
          <w:sz w:val="36"/>
          <w:szCs w:val="36"/>
        </w:rPr>
      </w:pPr>
      <w:r w:rsidRPr="00B20AEF">
        <w:rPr>
          <w:b/>
          <w:sz w:val="36"/>
          <w:szCs w:val="36"/>
        </w:rPr>
        <w:t>Position Description</w:t>
      </w:r>
    </w:p>
    <w:p w14:paraId="1FF0E597" w14:textId="77777777" w:rsidR="006A6159" w:rsidRDefault="006A6159" w:rsidP="00C334EF">
      <w:pPr>
        <w:pStyle w:val="NoSpacing"/>
        <w:rPr>
          <w:rFonts w:cstheme="minorHAnsi"/>
        </w:rPr>
      </w:pPr>
    </w:p>
    <w:p w14:paraId="77A48447" w14:textId="20A31282" w:rsidR="006A6159" w:rsidRDefault="006A6159" w:rsidP="00C334EF">
      <w:pPr>
        <w:pStyle w:val="NoSpacing"/>
        <w:tabs>
          <w:tab w:val="left" w:pos="2977"/>
        </w:tabs>
        <w:rPr>
          <w:rFonts w:cstheme="minorHAnsi"/>
        </w:rPr>
      </w:pPr>
      <w:r>
        <w:rPr>
          <w:rFonts w:cstheme="minorHAnsi"/>
        </w:rPr>
        <w:t>Position Title:</w:t>
      </w:r>
      <w:r>
        <w:rPr>
          <w:rFonts w:cstheme="minorHAnsi"/>
        </w:rPr>
        <w:tab/>
      </w:r>
      <w:r>
        <w:rPr>
          <w:rFonts w:cstheme="minorHAnsi"/>
          <w:b/>
        </w:rPr>
        <w:t>Children’s Ministry Worker</w:t>
      </w:r>
    </w:p>
    <w:p w14:paraId="7D73A15C" w14:textId="77777777" w:rsidR="006A6159" w:rsidRDefault="006A6159" w:rsidP="00C334EF">
      <w:pPr>
        <w:pStyle w:val="NoSpacing"/>
        <w:tabs>
          <w:tab w:val="left" w:pos="2977"/>
        </w:tabs>
        <w:rPr>
          <w:rFonts w:cstheme="minorHAnsi"/>
        </w:rPr>
      </w:pPr>
      <w:r>
        <w:rPr>
          <w:rFonts w:cstheme="minorHAnsi"/>
        </w:rPr>
        <w:t>Parish:</w:t>
      </w:r>
      <w:r>
        <w:rPr>
          <w:rFonts w:cstheme="minorHAnsi"/>
        </w:rPr>
        <w:tab/>
        <w:t>####</w:t>
      </w:r>
    </w:p>
    <w:p w14:paraId="58023324" w14:textId="77777777" w:rsidR="006A6159" w:rsidRDefault="006A6159" w:rsidP="00C334EF">
      <w:pPr>
        <w:pStyle w:val="NoSpacing"/>
        <w:tabs>
          <w:tab w:val="left" w:pos="2977"/>
        </w:tabs>
        <w:rPr>
          <w:rFonts w:cstheme="minorHAnsi"/>
        </w:rPr>
      </w:pPr>
      <w:r>
        <w:rPr>
          <w:rFonts w:cstheme="minorHAnsi"/>
        </w:rPr>
        <w:t>Employment Status:</w:t>
      </w:r>
      <w:r>
        <w:rPr>
          <w:rFonts w:cstheme="minorHAnsi"/>
        </w:rPr>
        <w:tab/>
        <w:t>Volunteer / Full time employment / Part time employment</w:t>
      </w:r>
    </w:p>
    <w:p w14:paraId="6770DB7F" w14:textId="77777777" w:rsidR="006A6159" w:rsidRDefault="006A6159" w:rsidP="00C334EF">
      <w:pPr>
        <w:pStyle w:val="NoSpacing"/>
        <w:tabs>
          <w:tab w:val="left" w:pos="2977"/>
        </w:tabs>
        <w:ind w:left="3402" w:hanging="3402"/>
        <w:rPr>
          <w:rFonts w:cstheme="minorHAnsi"/>
        </w:rPr>
      </w:pPr>
      <w:r>
        <w:rPr>
          <w:rFonts w:cstheme="minorHAnsi"/>
        </w:rPr>
        <w:t>Term of Employment:</w:t>
      </w:r>
      <w:r>
        <w:rPr>
          <w:rFonts w:cstheme="minorHAnsi"/>
        </w:rPr>
        <w:tab/>
        <w:t>## months from commencement / Fixed term to ___ / Ongoing</w:t>
      </w:r>
    </w:p>
    <w:p w14:paraId="6FA174CB" w14:textId="77777777" w:rsidR="006A6159" w:rsidRDefault="006A6159" w:rsidP="00C334EF">
      <w:pPr>
        <w:pStyle w:val="NoSpacing"/>
        <w:tabs>
          <w:tab w:val="left" w:pos="2977"/>
        </w:tabs>
        <w:rPr>
          <w:rFonts w:cstheme="minorHAnsi"/>
        </w:rPr>
      </w:pPr>
      <w:r>
        <w:rPr>
          <w:rFonts w:cstheme="minorHAnsi"/>
        </w:rPr>
        <w:t>Reports to:</w:t>
      </w:r>
      <w:r>
        <w:rPr>
          <w:rFonts w:cstheme="minorHAnsi"/>
        </w:rPr>
        <w:tab/>
        <w:t>Incumbent (Rector/Priest in Charge)</w:t>
      </w:r>
    </w:p>
    <w:p w14:paraId="200A91E6" w14:textId="77777777" w:rsidR="006A6159" w:rsidRDefault="006A6159" w:rsidP="00C334EF">
      <w:pPr>
        <w:pStyle w:val="NoSpacing"/>
        <w:tabs>
          <w:tab w:val="left" w:pos="2977"/>
        </w:tabs>
        <w:rPr>
          <w:rFonts w:cstheme="minorHAnsi"/>
        </w:rPr>
      </w:pPr>
    </w:p>
    <w:p w14:paraId="508BEBA9" w14:textId="77777777" w:rsidR="006A6159" w:rsidRPr="005667DE" w:rsidRDefault="006A6159" w:rsidP="00C334EF">
      <w:pPr>
        <w:pStyle w:val="NoSpacing"/>
        <w:tabs>
          <w:tab w:val="left" w:pos="2977"/>
        </w:tabs>
        <w:rPr>
          <w:rFonts w:cstheme="minorHAnsi"/>
          <w:i/>
        </w:rPr>
      </w:pPr>
      <w:r>
        <w:rPr>
          <w:rFonts w:cstheme="minorHAnsi"/>
        </w:rPr>
        <w:t>Appointee:</w:t>
      </w:r>
      <w:r>
        <w:rPr>
          <w:rFonts w:cstheme="minorHAnsi"/>
        </w:rPr>
        <w:tab/>
        <w:t xml:space="preserve">#### </w:t>
      </w:r>
      <w:r>
        <w:rPr>
          <w:rFonts w:cstheme="minorHAnsi"/>
          <w:i/>
        </w:rPr>
        <w:t>(to be entered once appointment is made)</w:t>
      </w:r>
    </w:p>
    <w:p w14:paraId="22DC9AB2" w14:textId="77777777" w:rsidR="006A6159" w:rsidRPr="005667DE" w:rsidRDefault="006A6159" w:rsidP="00C334EF">
      <w:pPr>
        <w:pStyle w:val="NoSpacing"/>
        <w:tabs>
          <w:tab w:val="left" w:pos="2977"/>
        </w:tabs>
        <w:rPr>
          <w:rFonts w:cstheme="minorHAnsi"/>
          <w:i/>
        </w:rPr>
      </w:pPr>
      <w:r>
        <w:rPr>
          <w:rFonts w:cstheme="minorHAnsi"/>
        </w:rPr>
        <w:t>Date Commenced:</w:t>
      </w:r>
      <w:r>
        <w:rPr>
          <w:rFonts w:cstheme="minorHAnsi"/>
        </w:rPr>
        <w:tab/>
        <w:t xml:space="preserve">##/##/#### </w:t>
      </w:r>
      <w:r>
        <w:rPr>
          <w:rFonts w:cstheme="minorHAnsi"/>
          <w:i/>
        </w:rPr>
        <w:t>(to be entered once appointment is made)</w:t>
      </w:r>
    </w:p>
    <w:p w14:paraId="04277283" w14:textId="77777777" w:rsidR="006A6159" w:rsidRDefault="006A6159" w:rsidP="00C334EF">
      <w:pPr>
        <w:pStyle w:val="NoSpacing"/>
        <w:tabs>
          <w:tab w:val="left" w:pos="2977"/>
        </w:tabs>
        <w:rPr>
          <w:rFonts w:cstheme="minorHAnsi"/>
        </w:rPr>
      </w:pPr>
    </w:p>
    <w:p w14:paraId="7860C8E1" w14:textId="77777777" w:rsidR="006A6159" w:rsidRDefault="006A6159" w:rsidP="00C334EF">
      <w:pPr>
        <w:pStyle w:val="NoSpacing"/>
        <w:tabs>
          <w:tab w:val="left" w:pos="2977"/>
        </w:tabs>
        <w:rPr>
          <w:rFonts w:cstheme="minorHAnsi"/>
        </w:rPr>
      </w:pPr>
      <w:r>
        <w:rPr>
          <w:rFonts w:cstheme="minorHAnsi"/>
        </w:rPr>
        <w:t>PD Prepared by:</w:t>
      </w:r>
      <w:r>
        <w:rPr>
          <w:rFonts w:cstheme="minorHAnsi"/>
        </w:rPr>
        <w:tab/>
        <w:t>####</w:t>
      </w:r>
    </w:p>
    <w:p w14:paraId="34074FE8" w14:textId="77777777" w:rsidR="006A6159" w:rsidRDefault="006A6159" w:rsidP="00C334EF">
      <w:pPr>
        <w:pStyle w:val="NoSpacing"/>
        <w:tabs>
          <w:tab w:val="left" w:pos="2977"/>
        </w:tabs>
        <w:rPr>
          <w:rFonts w:cstheme="minorHAnsi"/>
        </w:rPr>
      </w:pPr>
      <w:r>
        <w:rPr>
          <w:rFonts w:cstheme="minorHAnsi"/>
        </w:rPr>
        <w:t>PD Approved by:</w:t>
      </w:r>
      <w:r>
        <w:rPr>
          <w:rFonts w:cstheme="minorHAnsi"/>
        </w:rPr>
        <w:tab/>
        <w:t xml:space="preserve">#### </w:t>
      </w:r>
      <w:r>
        <w:rPr>
          <w:rFonts w:cstheme="minorHAnsi"/>
          <w:i/>
        </w:rPr>
        <w:t>(name of authorising person)</w:t>
      </w:r>
    </w:p>
    <w:p w14:paraId="17914DFA" w14:textId="77777777" w:rsidR="006A6159" w:rsidRDefault="006A6159" w:rsidP="00C334EF">
      <w:pPr>
        <w:pStyle w:val="NoSpacing"/>
        <w:tabs>
          <w:tab w:val="left" w:pos="2977"/>
        </w:tabs>
        <w:rPr>
          <w:rFonts w:cstheme="minorHAnsi"/>
        </w:rPr>
      </w:pPr>
      <w:r>
        <w:rPr>
          <w:rFonts w:cstheme="minorHAnsi"/>
        </w:rPr>
        <w:t>Date PD Approved:</w:t>
      </w:r>
      <w:r>
        <w:rPr>
          <w:rFonts w:cstheme="minorHAnsi"/>
        </w:rPr>
        <w:tab/>
        <w:t>##/##/####</w:t>
      </w:r>
    </w:p>
    <w:p w14:paraId="3C69295E" w14:textId="77777777" w:rsidR="006A6159" w:rsidRDefault="006A6159" w:rsidP="00C334EF">
      <w:pPr>
        <w:pStyle w:val="NoSpacing"/>
        <w:tabs>
          <w:tab w:val="left" w:pos="2977"/>
        </w:tabs>
        <w:rPr>
          <w:rFonts w:cstheme="minorHAnsi"/>
        </w:rPr>
      </w:pPr>
      <w:r>
        <w:rPr>
          <w:rFonts w:cstheme="minorHAnsi"/>
        </w:rPr>
        <w:t>Date of Revision (if applicable):</w:t>
      </w:r>
      <w:r>
        <w:rPr>
          <w:rFonts w:cstheme="minorHAnsi"/>
        </w:rPr>
        <w:tab/>
        <w:t>##/##/####</w:t>
      </w:r>
    </w:p>
    <w:p w14:paraId="2964C1CF" w14:textId="77777777" w:rsidR="006A6159" w:rsidRDefault="006A6159" w:rsidP="00C334EF">
      <w:pPr>
        <w:pStyle w:val="NoSpacing"/>
        <w:rPr>
          <w:rFonts w:cstheme="minorHAnsi"/>
        </w:rPr>
      </w:pPr>
    </w:p>
    <w:p w14:paraId="196BE0B1" w14:textId="77777777" w:rsidR="006A6159" w:rsidRPr="00FF5874" w:rsidRDefault="006A6159" w:rsidP="00C334EF">
      <w:pPr>
        <w:spacing w:after="0" w:line="240" w:lineRule="auto"/>
        <w:ind w:right="-737"/>
        <w:contextualSpacing/>
        <w:rPr>
          <w:rFonts w:cs="Courier New"/>
          <w:b/>
          <w:sz w:val="28"/>
          <w:szCs w:val="28"/>
        </w:rPr>
      </w:pPr>
      <w:r w:rsidRPr="00FF5874">
        <w:rPr>
          <w:rFonts w:cs="Courier New"/>
          <w:b/>
          <w:sz w:val="28"/>
          <w:szCs w:val="28"/>
        </w:rPr>
        <w:t>Position Overview</w:t>
      </w:r>
    </w:p>
    <w:p w14:paraId="07C1D8A3" w14:textId="40B7872E" w:rsidR="006A6159" w:rsidRDefault="006A6159" w:rsidP="00BB118B">
      <w:pPr>
        <w:pBdr>
          <w:bottom w:val="single" w:sz="12" w:space="1" w:color="auto"/>
        </w:pBdr>
        <w:spacing w:after="0" w:line="240" w:lineRule="auto"/>
        <w:ind w:right="-46"/>
        <w:contextualSpacing/>
        <w:rPr>
          <w:rFonts w:cs="Courier New"/>
          <w:szCs w:val="24"/>
        </w:rPr>
      </w:pPr>
      <w:r w:rsidRPr="006A6159">
        <w:rPr>
          <w:rFonts w:cs="Courier New"/>
          <w:szCs w:val="24"/>
        </w:rPr>
        <w:t>The Children’s Ministry workers are members of the Church and Parish with the responsibility to nurture the spiritual lives of our children who are at the very beginning of their Christian journey. Teachers will teach their students to know who God is, and disciple them into a loving, growing relationship with Jesus, recognising always that it is the work of the Holy Spirit, to convince a child to respond to the gospel message in a manner acceptable to and in keeping with the Mission and Vision of The Parish.</w:t>
      </w:r>
      <w:r w:rsidR="00505A05">
        <w:rPr>
          <w:rFonts w:cs="Courier New"/>
          <w:szCs w:val="24"/>
        </w:rPr>
        <w:t xml:space="preserve">  Those involved in Children’s Ministry require the highest levels of clearance to ensure they are trustworthy and suitable for the role.</w:t>
      </w:r>
      <w:r w:rsidR="00A50C78" w:rsidRPr="00A50C78">
        <w:rPr>
          <w:rFonts w:cs="Courier New"/>
          <w:szCs w:val="24"/>
        </w:rPr>
        <w:t xml:space="preserve"> </w:t>
      </w:r>
      <w:r w:rsidR="00A50C78">
        <w:rPr>
          <w:rFonts w:cs="Courier New"/>
          <w:szCs w:val="24"/>
        </w:rPr>
        <w:t xml:space="preserve"> They are </w:t>
      </w:r>
      <w:r w:rsidR="00A50C78" w:rsidRPr="006A6159">
        <w:rPr>
          <w:rFonts w:cs="Courier New"/>
          <w:szCs w:val="24"/>
        </w:rPr>
        <w:t>appointed</w:t>
      </w:r>
      <w:r w:rsidR="00A50C78">
        <w:rPr>
          <w:rFonts w:cs="Courier New"/>
          <w:szCs w:val="24"/>
        </w:rPr>
        <w:t xml:space="preserve"> </w:t>
      </w:r>
      <w:r w:rsidR="00A50C78" w:rsidRPr="006A6159">
        <w:rPr>
          <w:rFonts w:cs="Courier New"/>
          <w:szCs w:val="24"/>
        </w:rPr>
        <w:t xml:space="preserve">by the </w:t>
      </w:r>
      <w:r w:rsidR="00A50C78">
        <w:rPr>
          <w:rFonts w:cs="Courier New"/>
          <w:szCs w:val="24"/>
        </w:rPr>
        <w:t>Incumbent</w:t>
      </w:r>
      <w:r w:rsidR="00A50C78" w:rsidRPr="006A6159">
        <w:rPr>
          <w:rFonts w:cs="Courier New"/>
          <w:szCs w:val="24"/>
        </w:rPr>
        <w:t xml:space="preserve"> (</w:t>
      </w:r>
      <w:r w:rsidR="00A50C78">
        <w:rPr>
          <w:rFonts w:cs="Courier New"/>
          <w:szCs w:val="24"/>
        </w:rPr>
        <w:t>in accordance with PAA S.</w:t>
      </w:r>
      <w:r w:rsidR="00A50C78" w:rsidRPr="006A6159">
        <w:rPr>
          <w:rFonts w:cs="Courier New"/>
          <w:szCs w:val="24"/>
        </w:rPr>
        <w:t xml:space="preserve"> 126)</w:t>
      </w:r>
      <w:r w:rsidR="00A50C78">
        <w:rPr>
          <w:rFonts w:cs="Courier New"/>
          <w:szCs w:val="24"/>
        </w:rPr>
        <w:t xml:space="preserve"> and must also be licensed by the Bishop</w:t>
      </w:r>
      <w:r w:rsidR="00A50C78" w:rsidRPr="006A6159">
        <w:rPr>
          <w:rFonts w:cs="Courier New"/>
          <w:szCs w:val="24"/>
        </w:rPr>
        <w:t>.</w:t>
      </w:r>
    </w:p>
    <w:p w14:paraId="5BC9B5FE" w14:textId="77777777" w:rsidR="00BB118B" w:rsidRPr="00D2291D" w:rsidRDefault="00BB118B" w:rsidP="00BB118B">
      <w:pPr>
        <w:pBdr>
          <w:bottom w:val="single" w:sz="12" w:space="1" w:color="auto"/>
        </w:pBdr>
        <w:spacing w:after="0" w:line="240" w:lineRule="auto"/>
        <w:ind w:right="-46"/>
        <w:contextualSpacing/>
        <w:rPr>
          <w:rFonts w:cs="Courier New"/>
          <w:szCs w:val="24"/>
        </w:rPr>
      </w:pPr>
    </w:p>
    <w:p w14:paraId="43336578" w14:textId="77777777" w:rsidR="006A6159" w:rsidRDefault="006A6159" w:rsidP="00C334EF">
      <w:pPr>
        <w:pStyle w:val="NoSpacing"/>
        <w:rPr>
          <w:rFonts w:cstheme="minorHAnsi"/>
        </w:rPr>
      </w:pPr>
    </w:p>
    <w:p w14:paraId="25C87739" w14:textId="77777777" w:rsidR="006A6159" w:rsidRPr="00FF5874" w:rsidRDefault="006A6159" w:rsidP="00C334EF">
      <w:pPr>
        <w:pStyle w:val="NoSpacing"/>
        <w:rPr>
          <w:rFonts w:cstheme="minorHAnsi"/>
          <w:b/>
          <w:sz w:val="28"/>
          <w:szCs w:val="28"/>
        </w:rPr>
      </w:pPr>
      <w:r w:rsidRPr="00FF5874">
        <w:rPr>
          <w:rFonts w:cstheme="minorHAnsi"/>
          <w:b/>
          <w:sz w:val="28"/>
          <w:szCs w:val="28"/>
        </w:rPr>
        <w:t>The Diocese of Wangaratta</w:t>
      </w:r>
    </w:p>
    <w:p w14:paraId="16929C41" w14:textId="77777777" w:rsidR="006A6159" w:rsidRPr="000018AB" w:rsidRDefault="006A6159" w:rsidP="00C334EF">
      <w:pPr>
        <w:pStyle w:val="NoSpacing"/>
        <w:rPr>
          <w:rFonts w:cstheme="minorHAnsi"/>
        </w:rPr>
      </w:pPr>
      <w:r w:rsidRPr="000018AB">
        <w:rPr>
          <w:rFonts w:cstheme="minorHAnsi"/>
          <w:bCs/>
        </w:rPr>
        <w:t xml:space="preserve">The Diocese of Wangaratta is set in regional NE Victoria and extends up into the Albury border area of NSW. </w:t>
      </w:r>
      <w:r w:rsidRPr="000018AB">
        <w:rPr>
          <w:rFonts w:cstheme="minorHAnsi"/>
        </w:rPr>
        <w:t>There are now 23 parishes or districts in</w:t>
      </w:r>
      <w:bookmarkStart w:id="0" w:name="_GoBack"/>
      <w:bookmarkEnd w:id="0"/>
      <w:r w:rsidRPr="000018AB">
        <w:rPr>
          <w:rFonts w:cstheme="minorHAnsi"/>
        </w:rPr>
        <w:t xml:space="preserve">corporating some 65 places of worship. The diocese is divided into two territorial archdeaconries with three rural deaneries, the Cathedral and registry </w:t>
      </w:r>
      <w:proofErr w:type="gramStart"/>
      <w:r w:rsidRPr="000018AB">
        <w:rPr>
          <w:rFonts w:cstheme="minorHAnsi"/>
        </w:rPr>
        <w:t>are located in</w:t>
      </w:r>
      <w:proofErr w:type="gramEnd"/>
      <w:r w:rsidRPr="000018AB">
        <w:rPr>
          <w:rFonts w:cstheme="minorHAnsi"/>
        </w:rPr>
        <w:t xml:space="preserve"> Wangaratta.</w:t>
      </w:r>
    </w:p>
    <w:p w14:paraId="1181153A" w14:textId="77777777" w:rsidR="006A6159" w:rsidRDefault="006A6159" w:rsidP="00C334EF">
      <w:pPr>
        <w:pStyle w:val="NoSpacing"/>
        <w:rPr>
          <w:rFonts w:cstheme="minorHAnsi"/>
        </w:rPr>
      </w:pPr>
    </w:p>
    <w:p w14:paraId="2017FA9C" w14:textId="77777777" w:rsidR="006A6159" w:rsidRPr="000018AB" w:rsidRDefault="006A6159" w:rsidP="00C334EF">
      <w:pPr>
        <w:pStyle w:val="NoSpacing"/>
        <w:rPr>
          <w:rFonts w:cstheme="minorHAnsi"/>
          <w:i/>
          <w:sz w:val="24"/>
          <w:szCs w:val="24"/>
        </w:rPr>
      </w:pPr>
      <w:r>
        <w:rPr>
          <w:rFonts w:cstheme="minorHAnsi"/>
          <w:i/>
          <w:sz w:val="24"/>
          <w:szCs w:val="24"/>
        </w:rPr>
        <w:t>Our Diocesan Vision:</w:t>
      </w:r>
    </w:p>
    <w:p w14:paraId="52F5F069" w14:textId="77777777" w:rsidR="006A6159" w:rsidRDefault="006A6159" w:rsidP="00C334EF">
      <w:pPr>
        <w:pStyle w:val="NoSpacing"/>
        <w:rPr>
          <w:rFonts w:cstheme="minorHAnsi"/>
          <w:i/>
        </w:rPr>
      </w:pPr>
      <w:r w:rsidRPr="000018AB">
        <w:rPr>
          <w:rFonts w:cstheme="minorHAnsi"/>
          <w:i/>
        </w:rPr>
        <w:t xml:space="preserve">Inspired by God’s love, through worship, prayer and scriptural reflection, we seek to live by our Christ-centred values by meeting the needs of our communities through serving and accepting others. </w:t>
      </w:r>
    </w:p>
    <w:p w14:paraId="4014DFC2" w14:textId="77777777" w:rsidR="006A6159" w:rsidRDefault="006A6159" w:rsidP="00C334EF">
      <w:pPr>
        <w:pStyle w:val="NoSpacing"/>
        <w:rPr>
          <w:rFonts w:cstheme="minorHAnsi"/>
        </w:rPr>
      </w:pPr>
    </w:p>
    <w:p w14:paraId="2F72B212" w14:textId="77777777" w:rsidR="000018AB" w:rsidRDefault="000018AB" w:rsidP="00C334EF">
      <w:pPr>
        <w:pStyle w:val="NoSpacing"/>
        <w:rPr>
          <w:rFonts w:cstheme="minorHAnsi"/>
        </w:rPr>
      </w:pPr>
    </w:p>
    <w:p w14:paraId="448EDC08" w14:textId="77777777" w:rsidR="00021CC4" w:rsidRDefault="00021CC4">
      <w:pPr>
        <w:rPr>
          <w:rFonts w:cstheme="minorHAnsi"/>
          <w:b/>
          <w:sz w:val="28"/>
          <w:szCs w:val="28"/>
        </w:rPr>
      </w:pPr>
      <w:r>
        <w:rPr>
          <w:rFonts w:cstheme="minorHAnsi"/>
          <w:b/>
          <w:sz w:val="28"/>
          <w:szCs w:val="28"/>
        </w:rPr>
        <w:br w:type="page"/>
      </w:r>
    </w:p>
    <w:p w14:paraId="3B833DE3" w14:textId="0490DD85" w:rsidR="00A50C78" w:rsidRPr="00FF5874" w:rsidRDefault="00A50C78" w:rsidP="00C334EF">
      <w:pPr>
        <w:pStyle w:val="NoSpacing"/>
        <w:rPr>
          <w:rFonts w:cstheme="minorHAnsi"/>
          <w:b/>
          <w:sz w:val="28"/>
          <w:szCs w:val="28"/>
        </w:rPr>
      </w:pPr>
      <w:r w:rsidRPr="00FF5874">
        <w:rPr>
          <w:rFonts w:cstheme="minorHAnsi"/>
          <w:b/>
          <w:sz w:val="28"/>
          <w:szCs w:val="28"/>
        </w:rPr>
        <w:lastRenderedPageBreak/>
        <w:t>The Parish</w:t>
      </w:r>
    </w:p>
    <w:p w14:paraId="34EA0CC6" w14:textId="77777777" w:rsidR="00A50C78" w:rsidRPr="00FF5874" w:rsidRDefault="00A50C78" w:rsidP="00C334EF">
      <w:pPr>
        <w:pStyle w:val="NoSpacing"/>
        <w:rPr>
          <w:rFonts w:cstheme="minorHAnsi"/>
          <w:sz w:val="24"/>
          <w:szCs w:val="24"/>
        </w:rPr>
      </w:pPr>
      <w:r w:rsidRPr="00FF5874">
        <w:rPr>
          <w:rFonts w:cstheme="minorHAnsi"/>
          <w:sz w:val="24"/>
          <w:szCs w:val="24"/>
        </w:rPr>
        <w:t>Parish Overview:</w:t>
      </w:r>
    </w:p>
    <w:p w14:paraId="11F8E392" w14:textId="77777777" w:rsidR="00A50C78" w:rsidRPr="00FF5874" w:rsidRDefault="00A50C78" w:rsidP="00C334EF">
      <w:pPr>
        <w:pStyle w:val="NoSpacing"/>
        <w:rPr>
          <w:rFonts w:cstheme="minorHAnsi"/>
          <w:i/>
          <w:color w:val="FF0000"/>
        </w:rPr>
      </w:pPr>
      <w:r w:rsidRPr="00FF5874">
        <w:rPr>
          <w:rFonts w:cstheme="minorHAnsi"/>
          <w:i/>
          <w:color w:val="FF0000"/>
        </w:rPr>
        <w:t>insert here</w:t>
      </w:r>
    </w:p>
    <w:p w14:paraId="143F1123" w14:textId="77777777" w:rsidR="00A50C78" w:rsidRDefault="00A50C78" w:rsidP="00C334EF">
      <w:pPr>
        <w:pStyle w:val="NoSpacing"/>
        <w:rPr>
          <w:rFonts w:cstheme="minorHAnsi"/>
        </w:rPr>
      </w:pPr>
    </w:p>
    <w:p w14:paraId="52812EED" w14:textId="77777777" w:rsidR="00A50C78" w:rsidRPr="00FF5874" w:rsidRDefault="00A50C78" w:rsidP="00C334EF">
      <w:pPr>
        <w:pStyle w:val="NoSpacing"/>
        <w:rPr>
          <w:rFonts w:cstheme="minorHAnsi"/>
          <w:sz w:val="24"/>
          <w:szCs w:val="24"/>
        </w:rPr>
      </w:pPr>
      <w:r w:rsidRPr="00FF5874">
        <w:rPr>
          <w:rFonts w:cstheme="minorHAnsi"/>
          <w:sz w:val="24"/>
          <w:szCs w:val="24"/>
        </w:rPr>
        <w:t>Parish Vision and Mission:</w:t>
      </w:r>
    </w:p>
    <w:p w14:paraId="40F21151" w14:textId="77777777" w:rsidR="00A50C78" w:rsidRPr="00FF5874" w:rsidRDefault="00A50C78" w:rsidP="00C334EF">
      <w:pPr>
        <w:pStyle w:val="NoSpacing"/>
        <w:rPr>
          <w:rFonts w:cstheme="minorHAnsi"/>
          <w:i/>
          <w:color w:val="FF0000"/>
        </w:rPr>
      </w:pPr>
      <w:r w:rsidRPr="00FF5874">
        <w:rPr>
          <w:rFonts w:cstheme="minorHAnsi"/>
          <w:i/>
          <w:color w:val="FF0000"/>
        </w:rPr>
        <w:t>insert here</w:t>
      </w:r>
    </w:p>
    <w:p w14:paraId="218F1463" w14:textId="77777777" w:rsidR="00A50C78" w:rsidRDefault="00A50C78" w:rsidP="00C334EF">
      <w:pPr>
        <w:spacing w:after="0" w:line="240" w:lineRule="auto"/>
        <w:rPr>
          <w:rFonts w:cstheme="minorHAnsi"/>
        </w:rPr>
      </w:pPr>
    </w:p>
    <w:p w14:paraId="090DEA24" w14:textId="77777777" w:rsidR="00A50C78" w:rsidRPr="00FF5874" w:rsidRDefault="00A50C78" w:rsidP="00BB118B">
      <w:pPr>
        <w:spacing w:after="0" w:line="240" w:lineRule="auto"/>
        <w:jc w:val="both"/>
        <w:rPr>
          <w:rFonts w:cs="Arial"/>
          <w:b/>
          <w:sz w:val="28"/>
          <w:szCs w:val="28"/>
        </w:rPr>
      </w:pPr>
      <w:r w:rsidRPr="00FF5874">
        <w:rPr>
          <w:rFonts w:cs="Arial"/>
          <w:b/>
          <w:sz w:val="28"/>
          <w:szCs w:val="28"/>
        </w:rPr>
        <w:t>Key Responsibilities and Duties</w:t>
      </w:r>
    </w:p>
    <w:p w14:paraId="786E7C17" w14:textId="42231D8C" w:rsidR="00A50C78" w:rsidRPr="00D2291D" w:rsidRDefault="00A50C78" w:rsidP="00BB118B">
      <w:pPr>
        <w:numPr>
          <w:ilvl w:val="0"/>
          <w:numId w:val="28"/>
        </w:numPr>
        <w:spacing w:after="0" w:line="240" w:lineRule="auto"/>
        <w:ind w:left="343"/>
        <w:rPr>
          <w:rFonts w:cs="Courier New"/>
        </w:rPr>
      </w:pPr>
      <w:r>
        <w:rPr>
          <w:rFonts w:cs="Courier New"/>
        </w:rPr>
        <w:t>Children’s Ministry Workers</w:t>
      </w:r>
      <w:r w:rsidRPr="00D2291D">
        <w:rPr>
          <w:rFonts w:cs="Courier New"/>
        </w:rPr>
        <w:t xml:space="preserve"> must </w:t>
      </w:r>
      <w:proofErr w:type="gramStart"/>
      <w:r w:rsidRPr="00D2291D">
        <w:rPr>
          <w:rFonts w:cs="Courier New"/>
        </w:rPr>
        <w:t>at all times</w:t>
      </w:r>
      <w:proofErr w:type="gramEnd"/>
      <w:r w:rsidRPr="00D2291D">
        <w:rPr>
          <w:rFonts w:cs="Courier New"/>
        </w:rPr>
        <w:t xml:space="preserve"> comply wit</w:t>
      </w:r>
      <w:r>
        <w:rPr>
          <w:rFonts w:cs="Courier New"/>
        </w:rPr>
        <w:t xml:space="preserve">h National, State, </w:t>
      </w:r>
      <w:r w:rsidR="009E51B6">
        <w:rPr>
          <w:rFonts w:cs="Courier New"/>
        </w:rPr>
        <w:t>and</w:t>
      </w:r>
      <w:r>
        <w:rPr>
          <w:rFonts w:cs="Courier New"/>
        </w:rPr>
        <w:t xml:space="preserve"> Local Govt</w:t>
      </w:r>
      <w:r w:rsidRPr="00D2291D">
        <w:rPr>
          <w:rFonts w:cs="Courier New"/>
        </w:rPr>
        <w:t xml:space="preserve"> </w:t>
      </w:r>
      <w:r w:rsidR="009E51B6">
        <w:rPr>
          <w:rFonts w:cs="Courier New"/>
        </w:rPr>
        <w:t>requirements</w:t>
      </w:r>
      <w:r w:rsidRPr="00D2291D">
        <w:rPr>
          <w:rFonts w:cs="Courier New"/>
        </w:rPr>
        <w:t>, follow the Parish Administration Act</w:t>
      </w:r>
      <w:r>
        <w:rPr>
          <w:rFonts w:cs="Courier New"/>
        </w:rPr>
        <w:t xml:space="preserve"> and Professional Standards Act.</w:t>
      </w:r>
    </w:p>
    <w:p w14:paraId="419B86F3" w14:textId="791B0B3D" w:rsidR="00A50C78" w:rsidRPr="00D2291D" w:rsidRDefault="00A50C78" w:rsidP="00BB118B">
      <w:pPr>
        <w:numPr>
          <w:ilvl w:val="0"/>
          <w:numId w:val="28"/>
        </w:numPr>
        <w:spacing w:after="0" w:line="240" w:lineRule="auto"/>
        <w:ind w:left="343"/>
        <w:rPr>
          <w:rFonts w:cs="Courier New"/>
        </w:rPr>
      </w:pPr>
      <w:r w:rsidRPr="00D2291D">
        <w:rPr>
          <w:rFonts w:cs="Courier New"/>
        </w:rPr>
        <w:t>Adhere to Safe Church Policy and Code</w:t>
      </w:r>
      <w:r w:rsidR="009E51B6">
        <w:rPr>
          <w:rFonts w:cs="Courier New"/>
        </w:rPr>
        <w:t>s</w:t>
      </w:r>
      <w:r w:rsidRPr="00D2291D">
        <w:rPr>
          <w:rFonts w:cs="Courier New"/>
        </w:rPr>
        <w:t xml:space="preserve"> of Conduct and uphold Et</w:t>
      </w:r>
      <w:r>
        <w:rPr>
          <w:rFonts w:cs="Courier New"/>
        </w:rPr>
        <w:t xml:space="preserve">hos of the Diocese </w:t>
      </w:r>
      <w:proofErr w:type="gramStart"/>
      <w:r>
        <w:rPr>
          <w:rFonts w:cs="Courier New"/>
        </w:rPr>
        <w:t>at all times</w:t>
      </w:r>
      <w:proofErr w:type="gramEnd"/>
      <w:r>
        <w:rPr>
          <w:rFonts w:cs="Courier New"/>
        </w:rPr>
        <w:t>.</w:t>
      </w:r>
    </w:p>
    <w:p w14:paraId="3F1E3059" w14:textId="298EC543" w:rsidR="00D663D7" w:rsidRPr="00D663D7" w:rsidRDefault="00D663D7" w:rsidP="00BB118B">
      <w:pPr>
        <w:pStyle w:val="ListParagraph"/>
        <w:numPr>
          <w:ilvl w:val="0"/>
          <w:numId w:val="28"/>
        </w:numPr>
        <w:spacing w:after="0" w:line="240" w:lineRule="auto"/>
        <w:ind w:left="284" w:hanging="284"/>
        <w:rPr>
          <w:rFonts w:cs="Courier New"/>
        </w:rPr>
      </w:pPr>
      <w:r w:rsidRPr="00D663D7">
        <w:rPr>
          <w:rFonts w:cs="Courier New"/>
        </w:rPr>
        <w:t xml:space="preserve">Children’s Ministry should be a vital component </w:t>
      </w:r>
      <w:r w:rsidR="00A50C78">
        <w:rPr>
          <w:rFonts w:cs="Courier New"/>
        </w:rPr>
        <w:t xml:space="preserve">of the </w:t>
      </w:r>
      <w:r w:rsidRPr="00D663D7">
        <w:rPr>
          <w:rFonts w:cs="Courier New"/>
        </w:rPr>
        <w:t>work of the parish</w:t>
      </w:r>
      <w:r w:rsidR="00A50C78">
        <w:rPr>
          <w:rFonts w:cs="Courier New"/>
        </w:rPr>
        <w:t xml:space="preserve"> or church</w:t>
      </w:r>
      <w:r w:rsidRPr="00D663D7">
        <w:rPr>
          <w:rFonts w:cs="Courier New"/>
        </w:rPr>
        <w:t xml:space="preserve">. </w:t>
      </w:r>
      <w:r w:rsidR="00A50C78">
        <w:rPr>
          <w:rFonts w:cs="Courier New"/>
        </w:rPr>
        <w:t xml:space="preserve"> </w:t>
      </w:r>
      <w:r w:rsidRPr="00D663D7">
        <w:rPr>
          <w:rFonts w:cs="Courier New"/>
        </w:rPr>
        <w:t>It’s a program that provides one of the best means of nurturing faith and so will require people willing to be “God’s instrument to speak out for him”</w:t>
      </w:r>
      <w:r w:rsidR="00A50C78">
        <w:rPr>
          <w:rFonts w:cs="Courier New"/>
        </w:rPr>
        <w:t>.</w:t>
      </w:r>
    </w:p>
    <w:p w14:paraId="043189FF" w14:textId="6F23E764" w:rsidR="00D663D7" w:rsidRPr="00D663D7" w:rsidRDefault="00021CC4" w:rsidP="00BB118B">
      <w:pPr>
        <w:pStyle w:val="ListParagraph"/>
        <w:numPr>
          <w:ilvl w:val="0"/>
          <w:numId w:val="28"/>
        </w:numPr>
        <w:spacing w:after="0" w:line="240" w:lineRule="auto"/>
        <w:ind w:left="284" w:hanging="284"/>
        <w:rPr>
          <w:rFonts w:cs="Courier New"/>
        </w:rPr>
      </w:pPr>
      <w:r>
        <w:rPr>
          <w:rFonts w:cs="Courier New"/>
        </w:rPr>
        <w:t>Children’s Ministry Workers</w:t>
      </w:r>
      <w:r w:rsidR="00D663D7" w:rsidRPr="00D663D7">
        <w:rPr>
          <w:rFonts w:cs="Courier New"/>
        </w:rPr>
        <w:t xml:space="preserve"> serve as role models to the children in leading them in Bible lessons and activities</w:t>
      </w:r>
      <w:r w:rsidR="00A50C78">
        <w:rPr>
          <w:rFonts w:cs="Courier New"/>
        </w:rPr>
        <w:t>.</w:t>
      </w:r>
    </w:p>
    <w:p w14:paraId="7B87AFEF" w14:textId="77777777" w:rsidR="00D663D7" w:rsidRPr="00D663D7" w:rsidRDefault="00D663D7" w:rsidP="00BB118B">
      <w:pPr>
        <w:pStyle w:val="ListParagraph"/>
        <w:numPr>
          <w:ilvl w:val="0"/>
          <w:numId w:val="28"/>
        </w:numPr>
        <w:spacing w:after="0" w:line="240" w:lineRule="auto"/>
        <w:ind w:left="284" w:hanging="284"/>
        <w:rPr>
          <w:rFonts w:cs="Courier New"/>
        </w:rPr>
      </w:pPr>
      <w:r w:rsidRPr="00D663D7">
        <w:rPr>
          <w:rFonts w:cs="Courier New"/>
        </w:rPr>
        <w:t>Tell God’s precious story to impressionable hearts.</w:t>
      </w:r>
    </w:p>
    <w:p w14:paraId="1F755BC9" w14:textId="77777777" w:rsidR="00D663D7" w:rsidRPr="00D663D7" w:rsidRDefault="00D663D7" w:rsidP="00BB118B">
      <w:pPr>
        <w:pStyle w:val="ListParagraph"/>
        <w:numPr>
          <w:ilvl w:val="0"/>
          <w:numId w:val="28"/>
        </w:numPr>
        <w:spacing w:after="0" w:line="240" w:lineRule="auto"/>
        <w:ind w:left="284" w:hanging="284"/>
        <w:rPr>
          <w:rFonts w:cs="Courier New"/>
        </w:rPr>
      </w:pPr>
      <w:r w:rsidRPr="00D663D7">
        <w:rPr>
          <w:rFonts w:cs="Courier New"/>
        </w:rPr>
        <w:t>Love God and what he has done in your life.</w:t>
      </w:r>
    </w:p>
    <w:p w14:paraId="744F0083" w14:textId="77777777" w:rsidR="00D663D7" w:rsidRPr="00D663D7" w:rsidRDefault="00D663D7" w:rsidP="00BB118B">
      <w:pPr>
        <w:pStyle w:val="ListParagraph"/>
        <w:numPr>
          <w:ilvl w:val="0"/>
          <w:numId w:val="28"/>
        </w:numPr>
        <w:spacing w:after="0" w:line="240" w:lineRule="auto"/>
        <w:ind w:left="284" w:hanging="284"/>
        <w:rPr>
          <w:rFonts w:cs="Courier New"/>
        </w:rPr>
      </w:pPr>
      <w:r w:rsidRPr="00D663D7">
        <w:rPr>
          <w:rFonts w:cs="Courier New"/>
        </w:rPr>
        <w:t>Be passionate about God’s story of salvation.</w:t>
      </w:r>
    </w:p>
    <w:p w14:paraId="15D3A145" w14:textId="77777777" w:rsidR="00D663D7" w:rsidRPr="00D663D7" w:rsidRDefault="00D663D7" w:rsidP="00BB118B">
      <w:pPr>
        <w:pStyle w:val="ListParagraph"/>
        <w:numPr>
          <w:ilvl w:val="0"/>
          <w:numId w:val="28"/>
        </w:numPr>
        <w:spacing w:after="0" w:line="240" w:lineRule="auto"/>
        <w:ind w:left="284" w:hanging="284"/>
        <w:rPr>
          <w:rFonts w:cs="Courier New"/>
        </w:rPr>
      </w:pPr>
      <w:r w:rsidRPr="00D663D7">
        <w:rPr>
          <w:rFonts w:cs="Courier New"/>
        </w:rPr>
        <w:t>Build a relationship with your class and let them know you as a person, not just a teacher.</w:t>
      </w:r>
    </w:p>
    <w:p w14:paraId="72DE9B52" w14:textId="5A8445DE" w:rsidR="00D663D7" w:rsidRPr="00D663D7" w:rsidRDefault="00D663D7" w:rsidP="00BB118B">
      <w:pPr>
        <w:pStyle w:val="ListParagraph"/>
        <w:numPr>
          <w:ilvl w:val="0"/>
          <w:numId w:val="28"/>
        </w:numPr>
        <w:spacing w:after="0" w:line="240" w:lineRule="auto"/>
        <w:ind w:left="284" w:hanging="284"/>
        <w:rPr>
          <w:rFonts w:cs="Courier New"/>
        </w:rPr>
      </w:pPr>
      <w:r w:rsidRPr="00D663D7">
        <w:rPr>
          <w:rFonts w:cs="Courier New"/>
        </w:rPr>
        <w:t>Share your own faith journey with your students</w:t>
      </w:r>
      <w:r w:rsidR="00A50C78">
        <w:rPr>
          <w:rFonts w:cs="Courier New"/>
        </w:rPr>
        <w:t>.</w:t>
      </w:r>
    </w:p>
    <w:p w14:paraId="60F98F06" w14:textId="77777777" w:rsidR="00D663D7" w:rsidRPr="00D663D7" w:rsidRDefault="00D663D7" w:rsidP="00BB118B">
      <w:pPr>
        <w:pStyle w:val="ListParagraph"/>
        <w:numPr>
          <w:ilvl w:val="0"/>
          <w:numId w:val="28"/>
        </w:numPr>
        <w:spacing w:after="0" w:line="240" w:lineRule="auto"/>
        <w:ind w:left="284" w:hanging="284"/>
        <w:rPr>
          <w:rFonts w:cs="Courier New"/>
        </w:rPr>
      </w:pPr>
      <w:r w:rsidRPr="00D663D7">
        <w:rPr>
          <w:rFonts w:cs="Courier New"/>
        </w:rPr>
        <w:t>Be committed to your church, its core values and long-term goals.</w:t>
      </w:r>
    </w:p>
    <w:p w14:paraId="60F0CB4B" w14:textId="77777777" w:rsidR="00D663D7" w:rsidRPr="00D663D7" w:rsidRDefault="00D663D7" w:rsidP="00BB118B">
      <w:pPr>
        <w:pStyle w:val="ListParagraph"/>
        <w:numPr>
          <w:ilvl w:val="0"/>
          <w:numId w:val="28"/>
        </w:numPr>
        <w:spacing w:after="0" w:line="240" w:lineRule="auto"/>
        <w:ind w:left="284" w:hanging="284"/>
        <w:rPr>
          <w:rFonts w:cs="Courier New"/>
        </w:rPr>
      </w:pPr>
      <w:r w:rsidRPr="00D663D7">
        <w:rPr>
          <w:rFonts w:cs="Courier New"/>
        </w:rPr>
        <w:t>Be dependable, consistent and committed to your task.</w:t>
      </w:r>
    </w:p>
    <w:p w14:paraId="10B3EE97" w14:textId="77777777" w:rsidR="00D663D7" w:rsidRPr="00D663D7" w:rsidRDefault="00D663D7" w:rsidP="00BB118B">
      <w:pPr>
        <w:pStyle w:val="ListParagraph"/>
        <w:numPr>
          <w:ilvl w:val="0"/>
          <w:numId w:val="28"/>
        </w:numPr>
        <w:spacing w:after="0" w:line="240" w:lineRule="auto"/>
        <w:ind w:left="284" w:hanging="284"/>
        <w:rPr>
          <w:rFonts w:cs="Courier New"/>
        </w:rPr>
      </w:pPr>
      <w:r w:rsidRPr="00D663D7">
        <w:rPr>
          <w:rFonts w:cs="Courier New"/>
        </w:rPr>
        <w:t>Be willing to grow spiritually.</w:t>
      </w:r>
    </w:p>
    <w:p w14:paraId="61D4D15F" w14:textId="77777777" w:rsidR="00D663D7" w:rsidRPr="00D663D7" w:rsidRDefault="00D663D7" w:rsidP="00BB118B">
      <w:pPr>
        <w:pStyle w:val="ListParagraph"/>
        <w:numPr>
          <w:ilvl w:val="0"/>
          <w:numId w:val="28"/>
        </w:numPr>
        <w:spacing w:after="0" w:line="240" w:lineRule="auto"/>
        <w:ind w:left="284" w:hanging="284"/>
        <w:rPr>
          <w:rFonts w:cs="Courier New"/>
        </w:rPr>
      </w:pPr>
      <w:r w:rsidRPr="00D663D7">
        <w:rPr>
          <w:rFonts w:cs="Courier New"/>
        </w:rPr>
        <w:t>Have fun and enjoy the children God has entrusted to your care.</w:t>
      </w:r>
    </w:p>
    <w:p w14:paraId="5031BE86" w14:textId="77777777" w:rsidR="00BB118B" w:rsidRDefault="00BB118B" w:rsidP="00C334EF">
      <w:pPr>
        <w:spacing w:after="0" w:line="240" w:lineRule="auto"/>
        <w:ind w:right="-737"/>
        <w:rPr>
          <w:b/>
          <w:sz w:val="28"/>
          <w:szCs w:val="28"/>
        </w:rPr>
      </w:pPr>
    </w:p>
    <w:p w14:paraId="22A49DE1" w14:textId="25105283" w:rsidR="00A50C78" w:rsidRPr="00683364" w:rsidRDefault="00A50C78" w:rsidP="00C334EF">
      <w:pPr>
        <w:spacing w:after="0" w:line="240" w:lineRule="auto"/>
        <w:ind w:right="-737"/>
        <w:rPr>
          <w:b/>
          <w:sz w:val="28"/>
          <w:szCs w:val="28"/>
        </w:rPr>
      </w:pPr>
      <w:r w:rsidRPr="00683364">
        <w:rPr>
          <w:b/>
          <w:sz w:val="28"/>
          <w:szCs w:val="28"/>
        </w:rPr>
        <w:t xml:space="preserve">Requirements for </w:t>
      </w:r>
      <w:r>
        <w:rPr>
          <w:b/>
          <w:sz w:val="28"/>
          <w:szCs w:val="28"/>
        </w:rPr>
        <w:t>a Children’s Ministry Worker</w:t>
      </w:r>
    </w:p>
    <w:p w14:paraId="20498513" w14:textId="023B790A" w:rsidR="00A50C78" w:rsidRDefault="00C334EF" w:rsidP="00C334EF">
      <w:pPr>
        <w:spacing w:after="0" w:line="240" w:lineRule="auto"/>
      </w:pPr>
      <w:r>
        <w:t>To be eligible a person must</w:t>
      </w:r>
      <w:r w:rsidR="00A50C78">
        <w:t>:</w:t>
      </w:r>
    </w:p>
    <w:p w14:paraId="3F82F68E" w14:textId="068E9E23" w:rsidR="00A50C78" w:rsidRPr="00D2291D" w:rsidRDefault="00C334EF" w:rsidP="00C334EF">
      <w:pPr>
        <w:pStyle w:val="ListParagraph"/>
        <w:numPr>
          <w:ilvl w:val="0"/>
          <w:numId w:val="30"/>
        </w:numPr>
        <w:spacing w:after="0" w:line="240" w:lineRule="auto"/>
        <w:ind w:left="426" w:hanging="426"/>
      </w:pPr>
      <w:r>
        <w:t>be a</w:t>
      </w:r>
      <w:r w:rsidR="00A50C78">
        <w:t xml:space="preserve"> Parishioner in a</w:t>
      </w:r>
      <w:r w:rsidR="00A50C78" w:rsidRPr="00D2291D">
        <w:t xml:space="preserve"> Church in the Parish</w:t>
      </w:r>
      <w:r w:rsidR="00173D4B">
        <w:t>, of at least 6 months standing.</w:t>
      </w:r>
    </w:p>
    <w:p w14:paraId="27CB9AA0" w14:textId="7A8D29E6" w:rsidR="00A50C78" w:rsidRPr="00D2291D" w:rsidRDefault="00C334EF" w:rsidP="00C334EF">
      <w:pPr>
        <w:pStyle w:val="ListParagraph"/>
        <w:numPr>
          <w:ilvl w:val="0"/>
          <w:numId w:val="30"/>
        </w:numPr>
        <w:spacing w:after="0" w:line="240" w:lineRule="auto"/>
        <w:ind w:left="426" w:hanging="426"/>
      </w:pPr>
      <w:r>
        <w:t>h</w:t>
      </w:r>
      <w:r w:rsidR="00A50C78" w:rsidRPr="00D2291D">
        <w:t>ave up to date Police Check and Working with Children certificate.</w:t>
      </w:r>
    </w:p>
    <w:p w14:paraId="6FD42E8E" w14:textId="10549DAB" w:rsidR="00C334EF" w:rsidRPr="00D663D7" w:rsidRDefault="00C334EF" w:rsidP="00C334EF">
      <w:pPr>
        <w:pStyle w:val="ListParagraph"/>
        <w:numPr>
          <w:ilvl w:val="0"/>
          <w:numId w:val="30"/>
        </w:numPr>
        <w:spacing w:after="0" w:line="240" w:lineRule="auto"/>
        <w:ind w:left="426" w:hanging="426"/>
        <w:rPr>
          <w:szCs w:val="24"/>
        </w:rPr>
      </w:pPr>
      <w:r>
        <w:rPr>
          <w:szCs w:val="24"/>
        </w:rPr>
        <w:t>have</w:t>
      </w:r>
      <w:r w:rsidRPr="00D663D7">
        <w:rPr>
          <w:szCs w:val="24"/>
        </w:rPr>
        <w:t xml:space="preserve"> the character to be able and love for working with children</w:t>
      </w:r>
      <w:r w:rsidR="00BB118B">
        <w:rPr>
          <w:szCs w:val="24"/>
        </w:rPr>
        <w:t>.</w:t>
      </w:r>
    </w:p>
    <w:p w14:paraId="3A0AF94B" w14:textId="19315F99" w:rsidR="00C334EF" w:rsidRDefault="00C334EF" w:rsidP="00C334EF">
      <w:pPr>
        <w:pStyle w:val="ListParagraph"/>
        <w:numPr>
          <w:ilvl w:val="0"/>
          <w:numId w:val="30"/>
        </w:numPr>
        <w:spacing w:after="0" w:line="240" w:lineRule="auto"/>
        <w:ind w:left="426" w:hanging="426"/>
        <w:rPr>
          <w:szCs w:val="24"/>
        </w:rPr>
      </w:pPr>
      <w:r w:rsidRPr="00D663D7">
        <w:rPr>
          <w:szCs w:val="24"/>
        </w:rPr>
        <w:t xml:space="preserve">have or </w:t>
      </w:r>
      <w:r>
        <w:rPr>
          <w:szCs w:val="24"/>
        </w:rPr>
        <w:t xml:space="preserve">be </w:t>
      </w:r>
      <w:r w:rsidRPr="00D663D7">
        <w:rPr>
          <w:szCs w:val="24"/>
        </w:rPr>
        <w:t xml:space="preserve">prepared to learn techniques and skills </w:t>
      </w:r>
      <w:r>
        <w:rPr>
          <w:szCs w:val="24"/>
        </w:rPr>
        <w:t xml:space="preserve">that </w:t>
      </w:r>
      <w:r w:rsidRPr="00D663D7">
        <w:rPr>
          <w:szCs w:val="24"/>
        </w:rPr>
        <w:t>will enhance the effectiveness of the</w:t>
      </w:r>
      <w:r>
        <w:rPr>
          <w:szCs w:val="24"/>
        </w:rPr>
        <w:t>ir</w:t>
      </w:r>
      <w:r w:rsidRPr="00D663D7">
        <w:rPr>
          <w:szCs w:val="24"/>
        </w:rPr>
        <w:t xml:space="preserve"> ministry</w:t>
      </w:r>
      <w:r w:rsidR="00BB118B">
        <w:rPr>
          <w:szCs w:val="24"/>
        </w:rPr>
        <w:t>.</w:t>
      </w:r>
    </w:p>
    <w:p w14:paraId="08F6CFFB" w14:textId="162D2615" w:rsidR="00C334EF" w:rsidRPr="00D663D7" w:rsidRDefault="00C334EF" w:rsidP="00C334EF">
      <w:pPr>
        <w:pStyle w:val="ListParagraph"/>
        <w:numPr>
          <w:ilvl w:val="0"/>
          <w:numId w:val="30"/>
        </w:numPr>
        <w:spacing w:after="0" w:line="240" w:lineRule="auto"/>
        <w:ind w:left="426" w:hanging="426"/>
        <w:rPr>
          <w:szCs w:val="24"/>
        </w:rPr>
      </w:pPr>
      <w:r>
        <w:rPr>
          <w:szCs w:val="24"/>
        </w:rPr>
        <w:t>meet all professional standards clearance requirements as applicable to Children’s and Youth Ministries</w:t>
      </w:r>
      <w:r w:rsidR="00BB118B">
        <w:rPr>
          <w:szCs w:val="24"/>
        </w:rPr>
        <w:t>.</w:t>
      </w:r>
    </w:p>
    <w:p w14:paraId="1F66E815" w14:textId="77777777" w:rsidR="00BB118B" w:rsidRDefault="00BB118B" w:rsidP="00C334EF">
      <w:pPr>
        <w:spacing w:after="0" w:line="240" w:lineRule="auto"/>
        <w:rPr>
          <w:szCs w:val="24"/>
        </w:rPr>
      </w:pPr>
    </w:p>
    <w:p w14:paraId="5D6FFCD5" w14:textId="211949C7" w:rsidR="00A50C78" w:rsidRPr="00C334EF" w:rsidRDefault="00C334EF" w:rsidP="00C334EF">
      <w:pPr>
        <w:spacing w:after="0" w:line="240" w:lineRule="auto"/>
        <w:rPr>
          <w:szCs w:val="24"/>
        </w:rPr>
      </w:pPr>
      <w:r w:rsidRPr="00C334EF">
        <w:rPr>
          <w:szCs w:val="24"/>
        </w:rPr>
        <w:t xml:space="preserve">As someone who is nurturing children in their faith, it’s vital that a </w:t>
      </w:r>
      <w:r w:rsidR="00021CC4">
        <w:rPr>
          <w:szCs w:val="24"/>
        </w:rPr>
        <w:t>Children’s Ministry Worker</w:t>
      </w:r>
      <w:r w:rsidRPr="00C334EF">
        <w:rPr>
          <w:szCs w:val="24"/>
        </w:rPr>
        <w:t xml:space="preserve"> takes care of their own spirituality, spending time in scripture, prayer and worship. Additionally, </w:t>
      </w:r>
      <w:r w:rsidR="00021CC4">
        <w:rPr>
          <w:szCs w:val="24"/>
        </w:rPr>
        <w:t>they</w:t>
      </w:r>
      <w:r w:rsidRPr="00C334EF">
        <w:rPr>
          <w:szCs w:val="24"/>
        </w:rPr>
        <w:t xml:space="preserve"> should be team players, flexible, open to learning, have a positive attitude, love working with children and know how to have fun, laugh and enjoy life.</w:t>
      </w:r>
    </w:p>
    <w:p w14:paraId="49E23975" w14:textId="77777777" w:rsidR="00BB118B" w:rsidRDefault="00BB118B" w:rsidP="00C334EF">
      <w:pPr>
        <w:spacing w:after="0" w:line="240" w:lineRule="auto"/>
      </w:pPr>
    </w:p>
    <w:p w14:paraId="2C436FB7" w14:textId="77777777" w:rsidR="00A50C78" w:rsidRPr="00D2291D" w:rsidRDefault="00A50C78" w:rsidP="00C334EF">
      <w:pPr>
        <w:spacing w:after="0" w:line="240" w:lineRule="auto"/>
      </w:pPr>
      <w:r>
        <w:t>You are not eligible for this role if you are:</w:t>
      </w:r>
    </w:p>
    <w:p w14:paraId="208D994C" w14:textId="48717A27" w:rsidR="00C334EF" w:rsidRDefault="00A50C78" w:rsidP="00C334EF">
      <w:pPr>
        <w:pStyle w:val="ListParagraph"/>
        <w:numPr>
          <w:ilvl w:val="0"/>
          <w:numId w:val="31"/>
        </w:numPr>
        <w:spacing w:after="0" w:line="240" w:lineRule="auto"/>
        <w:ind w:left="426" w:hanging="426"/>
      </w:pPr>
      <w:r w:rsidRPr="00D2291D">
        <w:t>A prohibited person as defined by Child Protection or Professional Standards Act.</w:t>
      </w:r>
    </w:p>
    <w:p w14:paraId="41A13C5B" w14:textId="77777777" w:rsidR="00C334EF" w:rsidRDefault="00C334EF" w:rsidP="00C334EF">
      <w:pPr>
        <w:spacing w:after="0" w:line="240" w:lineRule="auto"/>
      </w:pPr>
    </w:p>
    <w:p w14:paraId="65AD8C99" w14:textId="77777777" w:rsidR="00A50C78" w:rsidRPr="00FA5DFF" w:rsidRDefault="00A50C78" w:rsidP="00C334EF">
      <w:pPr>
        <w:spacing w:after="0" w:line="240" w:lineRule="auto"/>
      </w:pPr>
      <w:r>
        <w:t xml:space="preserve">Note: </w:t>
      </w:r>
      <w:r w:rsidRPr="00FA5DFF">
        <w:t>No person shall have privileges of a Parishioner in more than one Parish or in more than one church in the same Parish, or in more than one congregation in the same Parish</w:t>
      </w:r>
      <w:r>
        <w:t>.</w:t>
      </w:r>
    </w:p>
    <w:p w14:paraId="63DF6CA5" w14:textId="77777777" w:rsidR="00C334EF" w:rsidRPr="00BB118B" w:rsidRDefault="00C334EF" w:rsidP="00C334EF">
      <w:pPr>
        <w:spacing w:after="0" w:line="240" w:lineRule="auto"/>
        <w:rPr>
          <w:b/>
        </w:rPr>
      </w:pPr>
    </w:p>
    <w:p w14:paraId="292864DF" w14:textId="77777777" w:rsidR="00C334EF" w:rsidRDefault="00C334EF" w:rsidP="00C334EF">
      <w:pPr>
        <w:spacing w:after="0" w:line="240" w:lineRule="auto"/>
        <w:rPr>
          <w:b/>
          <w:sz w:val="28"/>
          <w:szCs w:val="28"/>
        </w:rPr>
      </w:pPr>
      <w:r w:rsidRPr="00C334EF">
        <w:rPr>
          <w:b/>
          <w:sz w:val="28"/>
          <w:szCs w:val="28"/>
        </w:rPr>
        <w:t>Training</w:t>
      </w:r>
    </w:p>
    <w:p w14:paraId="5E30D470" w14:textId="5FBFD98C" w:rsidR="00D663D7" w:rsidRDefault="00C334EF" w:rsidP="00C334EF">
      <w:pPr>
        <w:pStyle w:val="ListParagraph"/>
        <w:numPr>
          <w:ilvl w:val="0"/>
          <w:numId w:val="32"/>
        </w:numPr>
        <w:spacing w:after="0" w:line="240" w:lineRule="auto"/>
        <w:ind w:left="284" w:hanging="284"/>
        <w:rPr>
          <w:szCs w:val="24"/>
        </w:rPr>
      </w:pPr>
      <w:r>
        <w:rPr>
          <w:szCs w:val="24"/>
        </w:rPr>
        <w:t>Children’s Ministry W</w:t>
      </w:r>
      <w:r w:rsidR="00D663D7" w:rsidRPr="00C334EF">
        <w:rPr>
          <w:szCs w:val="24"/>
        </w:rPr>
        <w:t xml:space="preserve">orkers must attend </w:t>
      </w:r>
      <w:r>
        <w:rPr>
          <w:szCs w:val="24"/>
        </w:rPr>
        <w:t>endorsed Safe Church t</w:t>
      </w:r>
      <w:r w:rsidR="00D663D7" w:rsidRPr="00C334EF">
        <w:rPr>
          <w:szCs w:val="24"/>
        </w:rPr>
        <w:t>raining</w:t>
      </w:r>
      <w:r>
        <w:rPr>
          <w:szCs w:val="24"/>
        </w:rPr>
        <w:t xml:space="preserve"> and attend a refresher</w:t>
      </w:r>
      <w:r w:rsidR="00D663D7" w:rsidRPr="00C334EF">
        <w:rPr>
          <w:szCs w:val="24"/>
        </w:rPr>
        <w:t xml:space="preserve"> every 3 years.</w:t>
      </w:r>
    </w:p>
    <w:p w14:paraId="045AE88B" w14:textId="2E8301E2" w:rsidR="00BB118B" w:rsidRPr="00C334EF" w:rsidRDefault="00BB118B" w:rsidP="00C334EF">
      <w:pPr>
        <w:pStyle w:val="ListParagraph"/>
        <w:numPr>
          <w:ilvl w:val="0"/>
          <w:numId w:val="32"/>
        </w:numPr>
        <w:spacing w:after="0" w:line="240" w:lineRule="auto"/>
        <w:ind w:left="284" w:hanging="284"/>
        <w:rPr>
          <w:szCs w:val="24"/>
        </w:rPr>
      </w:pPr>
      <w:r>
        <w:rPr>
          <w:szCs w:val="24"/>
        </w:rPr>
        <w:t>Must be willing to undertake training to develop skills in Children’s Ministry, as required.</w:t>
      </w:r>
    </w:p>
    <w:p w14:paraId="06C31074" w14:textId="77777777" w:rsidR="00BB118B" w:rsidRPr="00BB118B" w:rsidRDefault="00BB118B" w:rsidP="00C334EF">
      <w:pPr>
        <w:spacing w:after="0" w:line="240" w:lineRule="auto"/>
        <w:rPr>
          <w:b/>
        </w:rPr>
      </w:pPr>
    </w:p>
    <w:p w14:paraId="2665C25E" w14:textId="77777777" w:rsidR="00C334EF" w:rsidRPr="00683364" w:rsidRDefault="00C334EF" w:rsidP="00C334EF">
      <w:pPr>
        <w:spacing w:after="0" w:line="240" w:lineRule="auto"/>
        <w:rPr>
          <w:b/>
          <w:sz w:val="28"/>
          <w:szCs w:val="28"/>
        </w:rPr>
      </w:pPr>
      <w:r>
        <w:rPr>
          <w:b/>
          <w:sz w:val="28"/>
          <w:szCs w:val="28"/>
        </w:rPr>
        <w:t>Evaluation</w:t>
      </w:r>
      <w:r w:rsidRPr="00683364">
        <w:rPr>
          <w:b/>
          <w:sz w:val="28"/>
          <w:szCs w:val="28"/>
        </w:rPr>
        <w:tab/>
      </w:r>
    </w:p>
    <w:p w14:paraId="28DE6378" w14:textId="4E1C773B" w:rsidR="00C334EF" w:rsidRDefault="00455498" w:rsidP="00C334EF">
      <w:pPr>
        <w:pStyle w:val="ListParagraph"/>
        <w:numPr>
          <w:ilvl w:val="0"/>
          <w:numId w:val="34"/>
        </w:numPr>
        <w:spacing w:after="0" w:line="240" w:lineRule="auto"/>
        <w:ind w:left="426" w:hanging="426"/>
      </w:pPr>
      <w:r w:rsidRPr="00D2291D">
        <w:t xml:space="preserve">All volunteers </w:t>
      </w:r>
      <w:r>
        <w:t>will have an initial evaluation after two months, then</w:t>
      </w:r>
      <w:r w:rsidRPr="00D2291D">
        <w:t xml:space="preserve"> an annual review</w:t>
      </w:r>
      <w:r>
        <w:t xml:space="preserve"> thereafter</w:t>
      </w:r>
      <w:r w:rsidRPr="00D2291D">
        <w:t>.</w:t>
      </w:r>
    </w:p>
    <w:p w14:paraId="769ACBD5" w14:textId="03690EE8" w:rsidR="00C334EF" w:rsidRPr="00D2291D" w:rsidRDefault="00C334EF" w:rsidP="00C334EF">
      <w:pPr>
        <w:pStyle w:val="ListParagraph"/>
        <w:numPr>
          <w:ilvl w:val="0"/>
          <w:numId w:val="34"/>
        </w:numPr>
        <w:spacing w:after="0" w:line="240" w:lineRule="auto"/>
        <w:ind w:left="426" w:hanging="426"/>
      </w:pPr>
      <w:r>
        <w:t xml:space="preserve">Evaluation will be conducted by the </w:t>
      </w:r>
      <w:r w:rsidR="00BB118B">
        <w:t>Incumbent.</w:t>
      </w:r>
    </w:p>
    <w:p w14:paraId="2B8A9108" w14:textId="77777777" w:rsidR="00C334EF" w:rsidRDefault="00C334EF" w:rsidP="00C334EF">
      <w:pPr>
        <w:spacing w:after="0" w:line="240" w:lineRule="auto"/>
        <w:ind w:left="2160" w:hanging="2160"/>
      </w:pPr>
    </w:p>
    <w:p w14:paraId="7DEAB40C" w14:textId="77777777" w:rsidR="00C334EF" w:rsidRPr="00223653" w:rsidRDefault="00C334EF" w:rsidP="00C334EF">
      <w:pPr>
        <w:spacing w:after="0" w:line="240" w:lineRule="auto"/>
        <w:rPr>
          <w:b/>
          <w:sz w:val="28"/>
          <w:szCs w:val="28"/>
        </w:rPr>
      </w:pPr>
      <w:r w:rsidRPr="00223653">
        <w:rPr>
          <w:b/>
          <w:sz w:val="28"/>
          <w:szCs w:val="28"/>
        </w:rPr>
        <w:t>Time Commitment</w:t>
      </w:r>
    </w:p>
    <w:p w14:paraId="300A2FE3" w14:textId="6FCB4A0E" w:rsidR="00C334EF" w:rsidRPr="00D2291D" w:rsidRDefault="00C334EF" w:rsidP="00C334EF">
      <w:pPr>
        <w:pStyle w:val="ListParagraph"/>
        <w:numPr>
          <w:ilvl w:val="0"/>
          <w:numId w:val="33"/>
        </w:numPr>
        <w:spacing w:after="0" w:line="240" w:lineRule="auto"/>
        <w:ind w:left="426" w:hanging="426"/>
      </w:pPr>
      <w:r w:rsidRPr="00223653">
        <w:rPr>
          <w:i/>
        </w:rPr>
        <w:t xml:space="preserve">(insert hours </w:t>
      </w:r>
      <w:r>
        <w:rPr>
          <w:i/>
        </w:rPr>
        <w:t>and work days as agreed</w:t>
      </w:r>
      <w:r w:rsidRPr="00223653">
        <w:rPr>
          <w:i/>
        </w:rPr>
        <w:t>)</w:t>
      </w:r>
    </w:p>
    <w:p w14:paraId="11DBF74D" w14:textId="77777777" w:rsidR="00C334EF" w:rsidRPr="00D2291D" w:rsidRDefault="00C334EF" w:rsidP="00C334EF">
      <w:pPr>
        <w:spacing w:after="0" w:line="240" w:lineRule="auto"/>
        <w:ind w:left="1440" w:hanging="720"/>
      </w:pPr>
    </w:p>
    <w:p w14:paraId="3EAB04AA" w14:textId="77777777" w:rsidR="00C334EF" w:rsidRPr="00223653" w:rsidRDefault="00C334EF" w:rsidP="00C334EF">
      <w:pPr>
        <w:spacing w:after="0" w:line="240" w:lineRule="auto"/>
        <w:rPr>
          <w:b/>
          <w:sz w:val="24"/>
          <w:szCs w:val="24"/>
        </w:rPr>
      </w:pPr>
      <w:r w:rsidRPr="00223653">
        <w:rPr>
          <w:b/>
          <w:sz w:val="24"/>
          <w:szCs w:val="24"/>
        </w:rPr>
        <w:t>Terms of Appointment</w:t>
      </w:r>
    </w:p>
    <w:p w14:paraId="41DEB05F" w14:textId="12B974E6" w:rsidR="00C334EF" w:rsidRPr="00D663D7" w:rsidRDefault="00C334EF" w:rsidP="00C334EF">
      <w:pPr>
        <w:spacing w:after="0" w:line="240" w:lineRule="auto"/>
        <w:rPr>
          <w:szCs w:val="24"/>
        </w:rPr>
      </w:pPr>
      <w:r>
        <w:rPr>
          <w:szCs w:val="24"/>
        </w:rPr>
        <w:t>This position will be a</w:t>
      </w:r>
      <w:r w:rsidRPr="00D663D7">
        <w:rPr>
          <w:szCs w:val="24"/>
        </w:rPr>
        <w:t xml:space="preserve">ppointed </w:t>
      </w:r>
      <w:r>
        <w:rPr>
          <w:szCs w:val="24"/>
        </w:rPr>
        <w:t>by the Incumbent and will be subject to the clearance requirements as set out in the Diocese of Wangaratta Lay Authorisation Guidelines and associated documentation.</w:t>
      </w:r>
      <w:r w:rsidR="00BB118B">
        <w:rPr>
          <w:szCs w:val="24"/>
        </w:rPr>
        <w:t xml:space="preserve"> Children’s Ministry roles also require licensing by the Bishop.</w:t>
      </w:r>
    </w:p>
    <w:p w14:paraId="1720F259" w14:textId="77777777" w:rsidR="00C334EF" w:rsidRDefault="00C334EF" w:rsidP="00C334EF">
      <w:pPr>
        <w:spacing w:after="0" w:line="240" w:lineRule="auto"/>
        <w:rPr>
          <w:sz w:val="24"/>
          <w:szCs w:val="24"/>
        </w:rPr>
      </w:pPr>
    </w:p>
    <w:p w14:paraId="65FDFEE5" w14:textId="77777777" w:rsidR="00C334EF" w:rsidRDefault="00C334EF" w:rsidP="00C334EF">
      <w:pPr>
        <w:pStyle w:val="NoSpacing"/>
        <w:rPr>
          <w:rFonts w:cstheme="minorHAnsi"/>
        </w:rPr>
      </w:pPr>
    </w:p>
    <w:p w14:paraId="5C288ABB" w14:textId="77777777" w:rsidR="00C334EF" w:rsidRPr="00B20AEF" w:rsidRDefault="00C334EF" w:rsidP="00C334EF">
      <w:pPr>
        <w:pStyle w:val="NoSpacing"/>
        <w:rPr>
          <w:b/>
          <w:sz w:val="36"/>
          <w:szCs w:val="36"/>
        </w:rPr>
      </w:pPr>
      <w:r>
        <w:rPr>
          <w:b/>
          <w:sz w:val="36"/>
          <w:szCs w:val="36"/>
        </w:rPr>
        <w:t>Declaration of Appointee</w:t>
      </w:r>
    </w:p>
    <w:p w14:paraId="1A5F0539" w14:textId="77777777" w:rsidR="00C334EF" w:rsidRDefault="00C334EF" w:rsidP="00C334EF">
      <w:pPr>
        <w:pStyle w:val="NoSpacing"/>
        <w:rPr>
          <w:rFonts w:cstheme="minorHAnsi"/>
        </w:rPr>
      </w:pPr>
    </w:p>
    <w:p w14:paraId="4A5814A7" w14:textId="77777777" w:rsidR="00C334EF" w:rsidRPr="002A0AF1" w:rsidRDefault="00C334EF" w:rsidP="00C334EF">
      <w:pPr>
        <w:pStyle w:val="NoSpacing"/>
        <w:rPr>
          <w:rFonts w:cstheme="minorHAnsi"/>
          <w:b/>
        </w:rPr>
      </w:pPr>
      <w:r w:rsidRPr="002A0AF1">
        <w:rPr>
          <w:rFonts w:cstheme="minorHAnsi"/>
          <w:i/>
        </w:rPr>
        <w:t xml:space="preserve">I have reviewed the above </w:t>
      </w:r>
      <w:r>
        <w:rPr>
          <w:rFonts w:cstheme="minorHAnsi"/>
          <w:i/>
        </w:rPr>
        <w:t xml:space="preserve">position description. </w:t>
      </w:r>
      <w:r w:rsidRPr="002A0AF1">
        <w:rPr>
          <w:rFonts w:cstheme="minorHAnsi"/>
          <w:i/>
        </w:rPr>
        <w:t xml:space="preserve"> I understand the nature of the work and </w:t>
      </w:r>
      <w:r>
        <w:rPr>
          <w:rFonts w:cstheme="minorHAnsi"/>
          <w:i/>
        </w:rPr>
        <w:t xml:space="preserve">confirm that </w:t>
      </w:r>
      <w:r w:rsidRPr="002A0AF1">
        <w:rPr>
          <w:rFonts w:cstheme="minorHAnsi"/>
          <w:i/>
        </w:rPr>
        <w:t xml:space="preserve">I do not have any pre-existing injury or illness that may </w:t>
      </w:r>
      <w:r>
        <w:rPr>
          <w:rFonts w:cstheme="minorHAnsi"/>
          <w:i/>
        </w:rPr>
        <w:t xml:space="preserve">affect my capacity to undertake </w:t>
      </w:r>
      <w:r w:rsidRPr="002A0AF1">
        <w:rPr>
          <w:rFonts w:cstheme="minorHAnsi"/>
          <w:i/>
        </w:rPr>
        <w:t>this work</w:t>
      </w:r>
      <w:r>
        <w:rPr>
          <w:rFonts w:cstheme="minorHAnsi"/>
          <w:i/>
        </w:rPr>
        <w:t>.</w:t>
      </w:r>
      <w:r w:rsidRPr="002A0AF1">
        <w:rPr>
          <w:rFonts w:cstheme="minorHAnsi"/>
          <w:b/>
        </w:rPr>
        <w:t xml:space="preserve"> </w:t>
      </w:r>
    </w:p>
    <w:p w14:paraId="301D264E" w14:textId="77777777" w:rsidR="00C334EF" w:rsidRPr="002A0AF1" w:rsidRDefault="00C334EF" w:rsidP="00C334EF">
      <w:pPr>
        <w:pStyle w:val="NoSpacing"/>
        <w:rPr>
          <w:rFonts w:cstheme="minorHAnsi"/>
          <w:b/>
        </w:rPr>
      </w:pPr>
    </w:p>
    <w:p w14:paraId="69535DCB" w14:textId="77777777" w:rsidR="00C334EF" w:rsidRPr="002A0AF1" w:rsidRDefault="00C334EF" w:rsidP="00C334EF">
      <w:pPr>
        <w:pStyle w:val="NoSpacing"/>
        <w:rPr>
          <w:rFonts w:cstheme="minorHAnsi"/>
          <w:b/>
        </w:rPr>
      </w:pPr>
      <w:r>
        <w:rPr>
          <w:rFonts w:cstheme="minorHAnsi"/>
          <w:b/>
        </w:rPr>
        <w:t>Name of Appointee:</w:t>
      </w:r>
      <w:r w:rsidRPr="002A0AF1">
        <w:rPr>
          <w:rFonts w:cstheme="minorHAnsi"/>
          <w:b/>
        </w:rPr>
        <w:t xml:space="preserve"> ________________________________</w:t>
      </w:r>
      <w:r>
        <w:rPr>
          <w:rFonts w:cstheme="minorHAnsi"/>
          <w:b/>
        </w:rPr>
        <w:t>_</w:t>
      </w:r>
      <w:r w:rsidRPr="002A0AF1">
        <w:rPr>
          <w:rFonts w:cstheme="minorHAnsi"/>
          <w:b/>
        </w:rPr>
        <w:t>__</w:t>
      </w:r>
      <w:r>
        <w:rPr>
          <w:rFonts w:cstheme="minorHAnsi"/>
          <w:b/>
        </w:rPr>
        <w:t>______________________</w:t>
      </w:r>
    </w:p>
    <w:p w14:paraId="3E421E52" w14:textId="77777777" w:rsidR="00C334EF" w:rsidRDefault="00C334EF" w:rsidP="00C334EF">
      <w:pPr>
        <w:pStyle w:val="NoSpacing"/>
        <w:rPr>
          <w:rFonts w:cstheme="minorHAnsi"/>
          <w:b/>
        </w:rPr>
      </w:pPr>
    </w:p>
    <w:p w14:paraId="09920702" w14:textId="77777777" w:rsidR="00C334EF" w:rsidRDefault="00C334EF" w:rsidP="00C334EF">
      <w:pPr>
        <w:pStyle w:val="NoSpacing"/>
        <w:rPr>
          <w:rFonts w:cstheme="minorHAnsi"/>
          <w:b/>
        </w:rPr>
      </w:pPr>
    </w:p>
    <w:p w14:paraId="42239BB0" w14:textId="77777777" w:rsidR="00C334EF" w:rsidRPr="002A0AF1" w:rsidRDefault="00C334EF" w:rsidP="00C334EF">
      <w:pPr>
        <w:pStyle w:val="NoSpacing"/>
        <w:rPr>
          <w:rFonts w:cstheme="minorHAnsi"/>
          <w:b/>
        </w:rPr>
      </w:pPr>
      <w:r>
        <w:rPr>
          <w:rFonts w:cstheme="minorHAnsi"/>
          <w:b/>
        </w:rPr>
        <w:t>Signature of Appointee:</w:t>
      </w:r>
      <w:r w:rsidRPr="002A0AF1">
        <w:rPr>
          <w:rFonts w:cstheme="minorHAnsi"/>
          <w:b/>
        </w:rPr>
        <w:t xml:space="preserve"> </w:t>
      </w:r>
      <w:r>
        <w:rPr>
          <w:rFonts w:cstheme="minorHAnsi"/>
          <w:b/>
        </w:rPr>
        <w:t>_________________________</w:t>
      </w:r>
      <w:r>
        <w:rPr>
          <w:rFonts w:cstheme="minorHAnsi"/>
          <w:b/>
        </w:rPr>
        <w:tab/>
      </w:r>
      <w:r w:rsidRPr="002A0AF1">
        <w:rPr>
          <w:rFonts w:cstheme="minorHAnsi"/>
          <w:b/>
        </w:rPr>
        <w:t xml:space="preserve">Date: </w:t>
      </w:r>
      <w:r>
        <w:rPr>
          <w:rFonts w:cstheme="minorHAnsi"/>
          <w:b/>
        </w:rPr>
        <w:t>_________________</w:t>
      </w:r>
    </w:p>
    <w:p w14:paraId="6B187F1C" w14:textId="77777777" w:rsidR="00C334EF" w:rsidRPr="002A0AF1" w:rsidRDefault="00C334EF" w:rsidP="00C334EF">
      <w:pPr>
        <w:pStyle w:val="NoSpacing"/>
        <w:rPr>
          <w:rFonts w:cstheme="minorHAnsi"/>
          <w:b/>
        </w:rPr>
      </w:pPr>
    </w:p>
    <w:p w14:paraId="25D13CA6" w14:textId="77777777" w:rsidR="00C334EF" w:rsidRPr="002A0AF1" w:rsidRDefault="00C334EF" w:rsidP="00C334EF">
      <w:pPr>
        <w:pStyle w:val="NoSpacing"/>
        <w:rPr>
          <w:rFonts w:cstheme="minorHAnsi"/>
          <w:b/>
        </w:rPr>
      </w:pPr>
    </w:p>
    <w:p w14:paraId="6710804C" w14:textId="77777777" w:rsidR="00C334EF" w:rsidRDefault="00C334EF" w:rsidP="00C334EF">
      <w:pPr>
        <w:pStyle w:val="NoSpacing"/>
        <w:rPr>
          <w:rFonts w:cstheme="minorHAnsi"/>
          <w:b/>
        </w:rPr>
      </w:pPr>
    </w:p>
    <w:p w14:paraId="7F16D532" w14:textId="77777777" w:rsidR="00C334EF" w:rsidRPr="002A0AF1" w:rsidRDefault="00C334EF" w:rsidP="00C334EF">
      <w:pPr>
        <w:pStyle w:val="NoSpacing"/>
        <w:rPr>
          <w:rFonts w:cstheme="minorHAnsi"/>
          <w:b/>
        </w:rPr>
      </w:pPr>
    </w:p>
    <w:p w14:paraId="29FDED74" w14:textId="77777777" w:rsidR="00C334EF" w:rsidRPr="002A0AF1" w:rsidRDefault="00C334EF" w:rsidP="00C334EF">
      <w:pPr>
        <w:pStyle w:val="NoSpacing"/>
        <w:rPr>
          <w:rFonts w:cstheme="minorHAnsi"/>
          <w:b/>
        </w:rPr>
      </w:pPr>
      <w:r>
        <w:rPr>
          <w:rFonts w:cstheme="minorHAnsi"/>
          <w:b/>
        </w:rPr>
        <w:t>Name of Incumbent (Rector/Priest in Charge):_</w:t>
      </w:r>
      <w:r w:rsidRPr="002A0AF1">
        <w:rPr>
          <w:rFonts w:cstheme="minorHAnsi"/>
          <w:b/>
        </w:rPr>
        <w:t>__________________</w:t>
      </w:r>
      <w:r>
        <w:rPr>
          <w:rFonts w:cstheme="minorHAnsi"/>
          <w:b/>
        </w:rPr>
        <w:t>_</w:t>
      </w:r>
      <w:r w:rsidRPr="002A0AF1">
        <w:rPr>
          <w:rFonts w:cstheme="minorHAnsi"/>
          <w:b/>
        </w:rPr>
        <w:t>__</w:t>
      </w:r>
      <w:r>
        <w:rPr>
          <w:rFonts w:cstheme="minorHAnsi"/>
          <w:b/>
        </w:rPr>
        <w:t>______________________</w:t>
      </w:r>
    </w:p>
    <w:p w14:paraId="0D8B5296" w14:textId="77777777" w:rsidR="00C334EF" w:rsidRPr="002A0AF1" w:rsidRDefault="00C334EF" w:rsidP="00C334EF">
      <w:pPr>
        <w:pStyle w:val="NoSpacing"/>
        <w:rPr>
          <w:rFonts w:cstheme="minorHAnsi"/>
          <w:b/>
        </w:rPr>
      </w:pPr>
    </w:p>
    <w:p w14:paraId="34EBF6FF" w14:textId="77777777" w:rsidR="00C334EF" w:rsidRPr="002A0AF1" w:rsidRDefault="00C334EF" w:rsidP="00C334EF">
      <w:pPr>
        <w:pStyle w:val="NoSpacing"/>
        <w:rPr>
          <w:rFonts w:cstheme="minorHAnsi"/>
          <w:b/>
        </w:rPr>
      </w:pPr>
    </w:p>
    <w:p w14:paraId="5B6F5872" w14:textId="77777777" w:rsidR="00C334EF" w:rsidRPr="002A0AF1" w:rsidRDefault="00C334EF" w:rsidP="00C334EF">
      <w:pPr>
        <w:pStyle w:val="NoSpacing"/>
        <w:rPr>
          <w:rFonts w:cstheme="minorHAnsi"/>
          <w:b/>
        </w:rPr>
      </w:pPr>
      <w:r w:rsidRPr="002A0AF1">
        <w:rPr>
          <w:rFonts w:cstheme="minorHAnsi"/>
          <w:b/>
        </w:rPr>
        <w:t>Signature</w:t>
      </w:r>
      <w:r>
        <w:rPr>
          <w:rFonts w:cstheme="minorHAnsi"/>
          <w:b/>
        </w:rPr>
        <w:t xml:space="preserve"> of Incumbent</w:t>
      </w:r>
      <w:r w:rsidRPr="002A0AF1">
        <w:rPr>
          <w:rFonts w:cstheme="minorHAnsi"/>
          <w:b/>
        </w:rPr>
        <w:t xml:space="preserve">: _________________________   </w:t>
      </w:r>
      <w:r>
        <w:rPr>
          <w:rFonts w:cstheme="minorHAnsi"/>
          <w:b/>
        </w:rPr>
        <w:tab/>
      </w:r>
      <w:r w:rsidRPr="002A0AF1">
        <w:rPr>
          <w:rFonts w:cstheme="minorHAnsi"/>
          <w:b/>
        </w:rPr>
        <w:t>Date: ______</w:t>
      </w:r>
      <w:r>
        <w:rPr>
          <w:rFonts w:cstheme="minorHAnsi"/>
          <w:b/>
        </w:rPr>
        <w:t>________</w:t>
      </w:r>
      <w:r w:rsidRPr="002A0AF1">
        <w:rPr>
          <w:rFonts w:cstheme="minorHAnsi"/>
          <w:b/>
        </w:rPr>
        <w:t>___</w:t>
      </w:r>
    </w:p>
    <w:p w14:paraId="59A0F603" w14:textId="77777777" w:rsidR="00C334EF" w:rsidRPr="002A0AF1" w:rsidRDefault="00C334EF" w:rsidP="00C334EF">
      <w:pPr>
        <w:pStyle w:val="NoSpacing"/>
        <w:rPr>
          <w:rFonts w:cstheme="minorHAnsi"/>
        </w:rPr>
      </w:pPr>
    </w:p>
    <w:p w14:paraId="0F0AC0D0" w14:textId="77777777" w:rsidR="00C334EF" w:rsidRDefault="00C334EF" w:rsidP="00C334EF">
      <w:pPr>
        <w:pStyle w:val="NoSpacing"/>
        <w:rPr>
          <w:rFonts w:cstheme="minorHAnsi"/>
        </w:rPr>
      </w:pPr>
    </w:p>
    <w:p w14:paraId="2A93985F" w14:textId="77777777" w:rsidR="00C334EF" w:rsidRPr="002A0AF1" w:rsidRDefault="00C334EF" w:rsidP="00C334EF">
      <w:pPr>
        <w:pStyle w:val="NoSpacing"/>
        <w:rPr>
          <w:rFonts w:cstheme="minorHAnsi"/>
        </w:rPr>
      </w:pPr>
    </w:p>
    <w:p w14:paraId="4421FD75" w14:textId="77777777" w:rsidR="00C334EF" w:rsidRPr="002A0AF1" w:rsidRDefault="00C334EF" w:rsidP="00C334EF">
      <w:pPr>
        <w:pStyle w:val="NoSpacing"/>
        <w:rPr>
          <w:rFonts w:cstheme="minorHAnsi"/>
        </w:rPr>
      </w:pPr>
    </w:p>
    <w:p w14:paraId="670544BF" w14:textId="77777777" w:rsidR="00C334EF" w:rsidRPr="002A0AF1" w:rsidRDefault="00C334EF" w:rsidP="00C334EF">
      <w:pPr>
        <w:pStyle w:val="NoSpacing"/>
        <w:rPr>
          <w:rFonts w:cstheme="minorHAnsi"/>
        </w:rPr>
      </w:pPr>
    </w:p>
    <w:p w14:paraId="0090DE12" w14:textId="77777777" w:rsidR="00843BCD" w:rsidRDefault="00843BCD" w:rsidP="00C334EF">
      <w:pPr>
        <w:spacing w:after="0" w:line="240" w:lineRule="auto"/>
        <w:rPr>
          <w:sz w:val="36"/>
          <w:szCs w:val="36"/>
        </w:rPr>
      </w:pPr>
    </w:p>
    <w:p w14:paraId="429E4DE8" w14:textId="77777777" w:rsidR="00843BCD" w:rsidRDefault="00843BCD" w:rsidP="00C334EF">
      <w:pPr>
        <w:spacing w:after="0" w:line="240" w:lineRule="auto"/>
        <w:rPr>
          <w:sz w:val="36"/>
          <w:szCs w:val="36"/>
        </w:rPr>
      </w:pPr>
    </w:p>
    <w:sectPr w:rsidR="00843BCD" w:rsidSect="00F41167">
      <w:footerReference w:type="default" r:id="rId11"/>
      <w:pgSz w:w="11906" w:h="16838"/>
      <w:pgMar w:top="993"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7A4E5" w14:textId="77777777" w:rsidR="009E3B21" w:rsidRDefault="009E3B21" w:rsidP="00B63040">
      <w:pPr>
        <w:spacing w:after="0" w:line="240" w:lineRule="auto"/>
      </w:pPr>
      <w:r>
        <w:separator/>
      </w:r>
    </w:p>
  </w:endnote>
  <w:endnote w:type="continuationSeparator" w:id="0">
    <w:p w14:paraId="0B329334" w14:textId="77777777" w:rsidR="009E3B21" w:rsidRDefault="009E3B21" w:rsidP="00B6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C334EF" w14:paraId="2A4C210B" w14:textId="77777777">
      <w:tc>
        <w:tcPr>
          <w:tcW w:w="4500" w:type="pct"/>
          <w:tcBorders>
            <w:top w:val="single" w:sz="4" w:space="0" w:color="000000" w:themeColor="text1"/>
          </w:tcBorders>
        </w:tcPr>
        <w:p w14:paraId="5FDE10B9" w14:textId="1D037FC6" w:rsidR="00C334EF" w:rsidRPr="00021CC4" w:rsidRDefault="00EA536B" w:rsidP="006A6159">
          <w:pPr>
            <w:pStyle w:val="Footer"/>
            <w:jc w:val="right"/>
            <w:rPr>
              <w:sz w:val="20"/>
              <w:szCs w:val="20"/>
            </w:rPr>
          </w:pPr>
          <w:sdt>
            <w:sdtPr>
              <w:rPr>
                <w:sz w:val="18"/>
                <w:szCs w:val="18"/>
              </w:rPr>
              <w:alias w:val="Company"/>
              <w:id w:val="75971759"/>
              <w:dataBinding w:prefixMappings="xmlns:ns0='http://schemas.openxmlformats.org/officeDocument/2006/extended-properties'" w:xpath="/ns0:Properties[1]/ns0:Company[1]" w:storeItemID="{6668398D-A668-4E3E-A5EB-62B293D839F1}"/>
              <w:text/>
            </w:sdtPr>
            <w:sdtEndPr/>
            <w:sdtContent>
              <w:r w:rsidR="00C334EF" w:rsidRPr="00EA536B">
                <w:rPr>
                  <w:sz w:val="18"/>
                  <w:szCs w:val="18"/>
                </w:rPr>
                <w:t>Position Description – Children’s Ministry Worker</w:t>
              </w:r>
            </w:sdtContent>
          </w:sdt>
          <w:r w:rsidR="00C334EF" w:rsidRPr="00EA536B">
            <w:rPr>
              <w:sz w:val="18"/>
              <w:szCs w:val="18"/>
            </w:rPr>
            <w:t xml:space="preserve"> |Parish of #########</w:t>
          </w:r>
          <w:r>
            <w:rPr>
              <w:sz w:val="18"/>
              <w:szCs w:val="18"/>
            </w:rPr>
            <w:t xml:space="preserve"> </w:t>
          </w:r>
          <w:r>
            <w:rPr>
              <w:sz w:val="18"/>
              <w:szCs w:val="18"/>
            </w:rPr>
            <w:t>|V.</w:t>
          </w:r>
          <w:r>
            <w:rPr>
              <w:sz w:val="18"/>
              <w:szCs w:val="18"/>
            </w:rPr>
            <w:t>1</w:t>
          </w:r>
          <w:r>
            <w:rPr>
              <w:sz w:val="18"/>
              <w:szCs w:val="18"/>
            </w:rPr>
            <w:t xml:space="preserve"> (template)</w:t>
          </w:r>
          <w:r w:rsidR="00C334EF" w:rsidRPr="00021CC4">
            <w:rPr>
              <w:sz w:val="20"/>
              <w:szCs w:val="20"/>
            </w:rPr>
            <w:t xml:space="preserve"> </w:t>
          </w:r>
        </w:p>
      </w:tc>
      <w:tc>
        <w:tcPr>
          <w:tcW w:w="500" w:type="pct"/>
          <w:tcBorders>
            <w:top w:val="single" w:sz="4" w:space="0" w:color="C0504D" w:themeColor="accent2"/>
          </w:tcBorders>
          <w:shd w:val="clear" w:color="auto" w:fill="943634" w:themeFill="accent2" w:themeFillShade="BF"/>
        </w:tcPr>
        <w:p w14:paraId="6534812A" w14:textId="77777777" w:rsidR="00C334EF" w:rsidRDefault="00C334EF">
          <w:pPr>
            <w:pStyle w:val="Header"/>
            <w:rPr>
              <w:color w:val="FFFFFF" w:themeColor="background1"/>
            </w:rPr>
          </w:pPr>
          <w:r>
            <w:fldChar w:fldCharType="begin"/>
          </w:r>
          <w:r>
            <w:instrText xml:space="preserve"> PAGE   \* MERGEFORMAT </w:instrText>
          </w:r>
          <w:r>
            <w:fldChar w:fldCharType="separate"/>
          </w:r>
          <w:r w:rsidR="00BB118B" w:rsidRPr="00BB118B">
            <w:rPr>
              <w:noProof/>
              <w:color w:val="FFFFFF" w:themeColor="background1"/>
            </w:rPr>
            <w:t>3</w:t>
          </w:r>
          <w:r>
            <w:rPr>
              <w:noProof/>
              <w:color w:val="FFFFFF" w:themeColor="background1"/>
            </w:rPr>
            <w:fldChar w:fldCharType="end"/>
          </w:r>
        </w:p>
      </w:tc>
    </w:tr>
  </w:tbl>
  <w:p w14:paraId="459C7558" w14:textId="77777777" w:rsidR="00C334EF" w:rsidRDefault="00C334EF" w:rsidP="005B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2422" w14:textId="77777777" w:rsidR="009E3B21" w:rsidRDefault="009E3B21" w:rsidP="00B63040">
      <w:pPr>
        <w:spacing w:after="0" w:line="240" w:lineRule="auto"/>
      </w:pPr>
      <w:r>
        <w:separator/>
      </w:r>
    </w:p>
  </w:footnote>
  <w:footnote w:type="continuationSeparator" w:id="0">
    <w:p w14:paraId="2E926901" w14:textId="77777777" w:rsidR="009E3B21" w:rsidRDefault="009E3B21" w:rsidP="00B6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605"/>
    <w:multiLevelType w:val="hybridMultilevel"/>
    <w:tmpl w:val="99107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55A"/>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3D2129"/>
    <w:multiLevelType w:val="hybridMultilevel"/>
    <w:tmpl w:val="B4CC87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5700E1"/>
    <w:multiLevelType w:val="hybridMultilevel"/>
    <w:tmpl w:val="BD06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642EE"/>
    <w:multiLevelType w:val="hybridMultilevel"/>
    <w:tmpl w:val="194A77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809BA"/>
    <w:multiLevelType w:val="hybridMultilevel"/>
    <w:tmpl w:val="C9E8407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9627FA6"/>
    <w:multiLevelType w:val="hybridMultilevel"/>
    <w:tmpl w:val="AAB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27BD0"/>
    <w:multiLevelType w:val="hybridMultilevel"/>
    <w:tmpl w:val="3626D704"/>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83382A"/>
    <w:multiLevelType w:val="hybridMultilevel"/>
    <w:tmpl w:val="CD0E1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C5DBD"/>
    <w:multiLevelType w:val="hybridMultilevel"/>
    <w:tmpl w:val="EDF69A30"/>
    <w:lvl w:ilvl="0" w:tplc="0C090001">
      <w:start w:val="1"/>
      <w:numFmt w:val="bullet"/>
      <w:lvlText w:val=""/>
      <w:lvlJc w:val="left"/>
      <w:pPr>
        <w:ind w:left="-17" w:hanging="360"/>
      </w:pPr>
      <w:rPr>
        <w:rFonts w:ascii="Symbol" w:hAnsi="Symbol" w:hint="default"/>
      </w:rPr>
    </w:lvl>
    <w:lvl w:ilvl="1" w:tplc="0C090003" w:tentative="1">
      <w:start w:val="1"/>
      <w:numFmt w:val="bullet"/>
      <w:lvlText w:val="o"/>
      <w:lvlJc w:val="left"/>
      <w:pPr>
        <w:ind w:left="703" w:hanging="360"/>
      </w:pPr>
      <w:rPr>
        <w:rFonts w:ascii="Courier New" w:hAnsi="Courier New" w:cs="Courier New" w:hint="default"/>
      </w:rPr>
    </w:lvl>
    <w:lvl w:ilvl="2" w:tplc="0C090005" w:tentative="1">
      <w:start w:val="1"/>
      <w:numFmt w:val="bullet"/>
      <w:lvlText w:val=""/>
      <w:lvlJc w:val="left"/>
      <w:pPr>
        <w:ind w:left="1423" w:hanging="360"/>
      </w:pPr>
      <w:rPr>
        <w:rFonts w:ascii="Wingdings" w:hAnsi="Wingdings" w:hint="default"/>
      </w:rPr>
    </w:lvl>
    <w:lvl w:ilvl="3" w:tplc="0C090001" w:tentative="1">
      <w:start w:val="1"/>
      <w:numFmt w:val="bullet"/>
      <w:lvlText w:val=""/>
      <w:lvlJc w:val="left"/>
      <w:pPr>
        <w:ind w:left="2143" w:hanging="360"/>
      </w:pPr>
      <w:rPr>
        <w:rFonts w:ascii="Symbol" w:hAnsi="Symbol" w:hint="default"/>
      </w:rPr>
    </w:lvl>
    <w:lvl w:ilvl="4" w:tplc="0C090003" w:tentative="1">
      <w:start w:val="1"/>
      <w:numFmt w:val="bullet"/>
      <w:lvlText w:val="o"/>
      <w:lvlJc w:val="left"/>
      <w:pPr>
        <w:ind w:left="2863" w:hanging="360"/>
      </w:pPr>
      <w:rPr>
        <w:rFonts w:ascii="Courier New" w:hAnsi="Courier New" w:cs="Courier New" w:hint="default"/>
      </w:rPr>
    </w:lvl>
    <w:lvl w:ilvl="5" w:tplc="0C090005" w:tentative="1">
      <w:start w:val="1"/>
      <w:numFmt w:val="bullet"/>
      <w:lvlText w:val=""/>
      <w:lvlJc w:val="left"/>
      <w:pPr>
        <w:ind w:left="3583" w:hanging="360"/>
      </w:pPr>
      <w:rPr>
        <w:rFonts w:ascii="Wingdings" w:hAnsi="Wingdings" w:hint="default"/>
      </w:rPr>
    </w:lvl>
    <w:lvl w:ilvl="6" w:tplc="0C090001" w:tentative="1">
      <w:start w:val="1"/>
      <w:numFmt w:val="bullet"/>
      <w:lvlText w:val=""/>
      <w:lvlJc w:val="left"/>
      <w:pPr>
        <w:ind w:left="4303" w:hanging="360"/>
      </w:pPr>
      <w:rPr>
        <w:rFonts w:ascii="Symbol" w:hAnsi="Symbol" w:hint="default"/>
      </w:rPr>
    </w:lvl>
    <w:lvl w:ilvl="7" w:tplc="0C090003" w:tentative="1">
      <w:start w:val="1"/>
      <w:numFmt w:val="bullet"/>
      <w:lvlText w:val="o"/>
      <w:lvlJc w:val="left"/>
      <w:pPr>
        <w:ind w:left="5023" w:hanging="360"/>
      </w:pPr>
      <w:rPr>
        <w:rFonts w:ascii="Courier New" w:hAnsi="Courier New" w:cs="Courier New" w:hint="default"/>
      </w:rPr>
    </w:lvl>
    <w:lvl w:ilvl="8" w:tplc="0C090005" w:tentative="1">
      <w:start w:val="1"/>
      <w:numFmt w:val="bullet"/>
      <w:lvlText w:val=""/>
      <w:lvlJc w:val="left"/>
      <w:pPr>
        <w:ind w:left="5743" w:hanging="360"/>
      </w:pPr>
      <w:rPr>
        <w:rFonts w:ascii="Wingdings" w:hAnsi="Wingdings" w:hint="default"/>
      </w:rPr>
    </w:lvl>
  </w:abstractNum>
  <w:abstractNum w:abstractNumId="10" w15:restartNumberingAfterBreak="0">
    <w:nsid w:val="28CD0443"/>
    <w:multiLevelType w:val="hybridMultilevel"/>
    <w:tmpl w:val="B5E82E52"/>
    <w:lvl w:ilvl="0" w:tplc="75DCF3F6">
      <w:start w:val="2007"/>
      <w:numFmt w:val="bullet"/>
      <w:lvlText w:val=""/>
      <w:lvlJc w:val="left"/>
      <w:pPr>
        <w:tabs>
          <w:tab w:val="num" w:pos="1086"/>
        </w:tabs>
        <w:ind w:left="1086" w:hanging="360"/>
      </w:pPr>
      <w:rPr>
        <w:rFonts w:ascii="Symbol" w:eastAsia="Times New Roman" w:hAnsi="Symbol" w:cs="Times New Roman" w:hint="default"/>
      </w:rPr>
    </w:lvl>
    <w:lvl w:ilvl="1" w:tplc="0C090003">
      <w:start w:val="1"/>
      <w:numFmt w:val="bullet"/>
      <w:lvlText w:val="o"/>
      <w:lvlJc w:val="left"/>
      <w:pPr>
        <w:tabs>
          <w:tab w:val="num" w:pos="1806"/>
        </w:tabs>
        <w:ind w:left="1806" w:hanging="360"/>
      </w:pPr>
      <w:rPr>
        <w:rFonts w:ascii="Courier New" w:hAnsi="Courier New" w:cs="Courier New" w:hint="default"/>
      </w:rPr>
    </w:lvl>
    <w:lvl w:ilvl="2" w:tplc="0C090005" w:tentative="1">
      <w:start w:val="1"/>
      <w:numFmt w:val="bullet"/>
      <w:lvlText w:val=""/>
      <w:lvlJc w:val="left"/>
      <w:pPr>
        <w:tabs>
          <w:tab w:val="num" w:pos="2526"/>
        </w:tabs>
        <w:ind w:left="2526" w:hanging="360"/>
      </w:pPr>
      <w:rPr>
        <w:rFonts w:ascii="Wingdings" w:hAnsi="Wingdings" w:hint="default"/>
      </w:rPr>
    </w:lvl>
    <w:lvl w:ilvl="3" w:tplc="0C090001" w:tentative="1">
      <w:start w:val="1"/>
      <w:numFmt w:val="bullet"/>
      <w:lvlText w:val=""/>
      <w:lvlJc w:val="left"/>
      <w:pPr>
        <w:tabs>
          <w:tab w:val="num" w:pos="3246"/>
        </w:tabs>
        <w:ind w:left="3246" w:hanging="360"/>
      </w:pPr>
      <w:rPr>
        <w:rFonts w:ascii="Symbol" w:hAnsi="Symbol" w:hint="default"/>
      </w:rPr>
    </w:lvl>
    <w:lvl w:ilvl="4" w:tplc="0C090003" w:tentative="1">
      <w:start w:val="1"/>
      <w:numFmt w:val="bullet"/>
      <w:lvlText w:val="o"/>
      <w:lvlJc w:val="left"/>
      <w:pPr>
        <w:tabs>
          <w:tab w:val="num" w:pos="3966"/>
        </w:tabs>
        <w:ind w:left="3966" w:hanging="360"/>
      </w:pPr>
      <w:rPr>
        <w:rFonts w:ascii="Courier New" w:hAnsi="Courier New" w:cs="Courier New" w:hint="default"/>
      </w:rPr>
    </w:lvl>
    <w:lvl w:ilvl="5" w:tplc="0C090005" w:tentative="1">
      <w:start w:val="1"/>
      <w:numFmt w:val="bullet"/>
      <w:lvlText w:val=""/>
      <w:lvlJc w:val="left"/>
      <w:pPr>
        <w:tabs>
          <w:tab w:val="num" w:pos="4686"/>
        </w:tabs>
        <w:ind w:left="4686" w:hanging="360"/>
      </w:pPr>
      <w:rPr>
        <w:rFonts w:ascii="Wingdings" w:hAnsi="Wingdings" w:hint="default"/>
      </w:rPr>
    </w:lvl>
    <w:lvl w:ilvl="6" w:tplc="0C090001" w:tentative="1">
      <w:start w:val="1"/>
      <w:numFmt w:val="bullet"/>
      <w:lvlText w:val=""/>
      <w:lvlJc w:val="left"/>
      <w:pPr>
        <w:tabs>
          <w:tab w:val="num" w:pos="5406"/>
        </w:tabs>
        <w:ind w:left="5406" w:hanging="360"/>
      </w:pPr>
      <w:rPr>
        <w:rFonts w:ascii="Symbol" w:hAnsi="Symbol" w:hint="default"/>
      </w:rPr>
    </w:lvl>
    <w:lvl w:ilvl="7" w:tplc="0C090003" w:tentative="1">
      <w:start w:val="1"/>
      <w:numFmt w:val="bullet"/>
      <w:lvlText w:val="o"/>
      <w:lvlJc w:val="left"/>
      <w:pPr>
        <w:tabs>
          <w:tab w:val="num" w:pos="6126"/>
        </w:tabs>
        <w:ind w:left="6126" w:hanging="360"/>
      </w:pPr>
      <w:rPr>
        <w:rFonts w:ascii="Courier New" w:hAnsi="Courier New" w:cs="Courier New" w:hint="default"/>
      </w:rPr>
    </w:lvl>
    <w:lvl w:ilvl="8" w:tplc="0C090005" w:tentative="1">
      <w:start w:val="1"/>
      <w:numFmt w:val="bullet"/>
      <w:lvlText w:val=""/>
      <w:lvlJc w:val="left"/>
      <w:pPr>
        <w:tabs>
          <w:tab w:val="num" w:pos="6846"/>
        </w:tabs>
        <w:ind w:left="6846" w:hanging="360"/>
      </w:pPr>
      <w:rPr>
        <w:rFonts w:ascii="Wingdings" w:hAnsi="Wingdings" w:hint="default"/>
      </w:rPr>
    </w:lvl>
  </w:abstractNum>
  <w:abstractNum w:abstractNumId="11" w15:restartNumberingAfterBreak="0">
    <w:nsid w:val="297C42F0"/>
    <w:multiLevelType w:val="hybridMultilevel"/>
    <w:tmpl w:val="61DA5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02CCE"/>
    <w:multiLevelType w:val="hybridMultilevel"/>
    <w:tmpl w:val="2B7CA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EACFD8E">
      <w:start w:val="3"/>
      <w:numFmt w:val="bullet"/>
      <w:lvlText w:val="-"/>
      <w:lvlJc w:val="left"/>
      <w:pPr>
        <w:ind w:left="2160" w:hanging="360"/>
      </w:pPr>
      <w:rPr>
        <w:rFonts w:ascii="Franklin Gothic Medium" w:eastAsia="Calibri" w:hAnsi="Franklin Gothic Medium"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5E74DA"/>
    <w:multiLevelType w:val="hybridMultilevel"/>
    <w:tmpl w:val="25C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E5194"/>
    <w:multiLevelType w:val="hybridMultilevel"/>
    <w:tmpl w:val="DD521082"/>
    <w:lvl w:ilvl="0" w:tplc="8EACFD8E">
      <w:start w:val="3"/>
      <w:numFmt w:val="bullet"/>
      <w:lvlText w:val="-"/>
      <w:lvlJc w:val="left"/>
      <w:pPr>
        <w:ind w:left="1080" w:hanging="360"/>
      </w:pPr>
      <w:rPr>
        <w:rFonts w:ascii="Franklin Gothic Medium" w:eastAsia="Calibri" w:hAnsi="Franklin Gothic Medium"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2A1022F"/>
    <w:multiLevelType w:val="hybridMultilevel"/>
    <w:tmpl w:val="091A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31A84"/>
    <w:multiLevelType w:val="hybridMultilevel"/>
    <w:tmpl w:val="F06276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9F298D"/>
    <w:multiLevelType w:val="hybridMultilevel"/>
    <w:tmpl w:val="5D7E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332F65"/>
    <w:multiLevelType w:val="hybridMultilevel"/>
    <w:tmpl w:val="40A67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F6D51"/>
    <w:multiLevelType w:val="hybridMultilevel"/>
    <w:tmpl w:val="0E2AB2C0"/>
    <w:lvl w:ilvl="0" w:tplc="8EACFD8E">
      <w:start w:val="3"/>
      <w:numFmt w:val="bullet"/>
      <w:lvlText w:val="-"/>
      <w:lvlJc w:val="left"/>
      <w:pPr>
        <w:ind w:left="720" w:hanging="360"/>
      </w:pPr>
      <w:rPr>
        <w:rFonts w:ascii="Franklin Gothic Medium" w:eastAsia="Calibri"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2FAF"/>
    <w:multiLevelType w:val="hybridMultilevel"/>
    <w:tmpl w:val="13A2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2D4EAB"/>
    <w:multiLevelType w:val="hybridMultilevel"/>
    <w:tmpl w:val="54F6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EC7BB2"/>
    <w:multiLevelType w:val="hybridMultilevel"/>
    <w:tmpl w:val="7F8A5E4A"/>
    <w:lvl w:ilvl="0" w:tplc="8EACFD8E">
      <w:start w:val="3"/>
      <w:numFmt w:val="bullet"/>
      <w:lvlText w:val="-"/>
      <w:lvlJc w:val="left"/>
      <w:pPr>
        <w:tabs>
          <w:tab w:val="num" w:pos="1086"/>
        </w:tabs>
        <w:ind w:left="1086" w:hanging="360"/>
      </w:pPr>
      <w:rPr>
        <w:rFonts w:ascii="Franklin Gothic Medium" w:eastAsia="Calibri" w:hAnsi="Franklin Gothic Medium" w:cs="Times New Roman" w:hint="default"/>
      </w:rPr>
    </w:lvl>
    <w:lvl w:ilvl="1" w:tplc="0C090003">
      <w:start w:val="1"/>
      <w:numFmt w:val="bullet"/>
      <w:lvlText w:val="o"/>
      <w:lvlJc w:val="left"/>
      <w:pPr>
        <w:tabs>
          <w:tab w:val="num" w:pos="1806"/>
        </w:tabs>
        <w:ind w:left="1806" w:hanging="360"/>
      </w:pPr>
      <w:rPr>
        <w:rFonts w:ascii="Courier New" w:hAnsi="Courier New" w:cs="Courier New" w:hint="default"/>
      </w:rPr>
    </w:lvl>
    <w:lvl w:ilvl="2" w:tplc="0C090005" w:tentative="1">
      <w:start w:val="1"/>
      <w:numFmt w:val="bullet"/>
      <w:lvlText w:val=""/>
      <w:lvlJc w:val="left"/>
      <w:pPr>
        <w:tabs>
          <w:tab w:val="num" w:pos="2526"/>
        </w:tabs>
        <w:ind w:left="2526" w:hanging="360"/>
      </w:pPr>
      <w:rPr>
        <w:rFonts w:ascii="Wingdings" w:hAnsi="Wingdings" w:hint="default"/>
      </w:rPr>
    </w:lvl>
    <w:lvl w:ilvl="3" w:tplc="0C090001" w:tentative="1">
      <w:start w:val="1"/>
      <w:numFmt w:val="bullet"/>
      <w:lvlText w:val=""/>
      <w:lvlJc w:val="left"/>
      <w:pPr>
        <w:tabs>
          <w:tab w:val="num" w:pos="3246"/>
        </w:tabs>
        <w:ind w:left="3246" w:hanging="360"/>
      </w:pPr>
      <w:rPr>
        <w:rFonts w:ascii="Symbol" w:hAnsi="Symbol" w:hint="default"/>
      </w:rPr>
    </w:lvl>
    <w:lvl w:ilvl="4" w:tplc="0C090003" w:tentative="1">
      <w:start w:val="1"/>
      <w:numFmt w:val="bullet"/>
      <w:lvlText w:val="o"/>
      <w:lvlJc w:val="left"/>
      <w:pPr>
        <w:tabs>
          <w:tab w:val="num" w:pos="3966"/>
        </w:tabs>
        <w:ind w:left="3966" w:hanging="360"/>
      </w:pPr>
      <w:rPr>
        <w:rFonts w:ascii="Courier New" w:hAnsi="Courier New" w:cs="Courier New" w:hint="default"/>
      </w:rPr>
    </w:lvl>
    <w:lvl w:ilvl="5" w:tplc="0C090005" w:tentative="1">
      <w:start w:val="1"/>
      <w:numFmt w:val="bullet"/>
      <w:lvlText w:val=""/>
      <w:lvlJc w:val="left"/>
      <w:pPr>
        <w:tabs>
          <w:tab w:val="num" w:pos="4686"/>
        </w:tabs>
        <w:ind w:left="4686" w:hanging="360"/>
      </w:pPr>
      <w:rPr>
        <w:rFonts w:ascii="Wingdings" w:hAnsi="Wingdings" w:hint="default"/>
      </w:rPr>
    </w:lvl>
    <w:lvl w:ilvl="6" w:tplc="0C090001" w:tentative="1">
      <w:start w:val="1"/>
      <w:numFmt w:val="bullet"/>
      <w:lvlText w:val=""/>
      <w:lvlJc w:val="left"/>
      <w:pPr>
        <w:tabs>
          <w:tab w:val="num" w:pos="5406"/>
        </w:tabs>
        <w:ind w:left="5406" w:hanging="360"/>
      </w:pPr>
      <w:rPr>
        <w:rFonts w:ascii="Symbol" w:hAnsi="Symbol" w:hint="default"/>
      </w:rPr>
    </w:lvl>
    <w:lvl w:ilvl="7" w:tplc="0C090003" w:tentative="1">
      <w:start w:val="1"/>
      <w:numFmt w:val="bullet"/>
      <w:lvlText w:val="o"/>
      <w:lvlJc w:val="left"/>
      <w:pPr>
        <w:tabs>
          <w:tab w:val="num" w:pos="6126"/>
        </w:tabs>
        <w:ind w:left="6126" w:hanging="360"/>
      </w:pPr>
      <w:rPr>
        <w:rFonts w:ascii="Courier New" w:hAnsi="Courier New" w:cs="Courier New" w:hint="default"/>
      </w:rPr>
    </w:lvl>
    <w:lvl w:ilvl="8" w:tplc="0C090005" w:tentative="1">
      <w:start w:val="1"/>
      <w:numFmt w:val="bullet"/>
      <w:lvlText w:val=""/>
      <w:lvlJc w:val="left"/>
      <w:pPr>
        <w:tabs>
          <w:tab w:val="num" w:pos="6846"/>
        </w:tabs>
        <w:ind w:left="6846" w:hanging="360"/>
      </w:pPr>
      <w:rPr>
        <w:rFonts w:ascii="Wingdings" w:hAnsi="Wingdings" w:hint="default"/>
      </w:rPr>
    </w:lvl>
  </w:abstractNum>
  <w:abstractNum w:abstractNumId="23" w15:restartNumberingAfterBreak="0">
    <w:nsid w:val="43D17BE9"/>
    <w:multiLevelType w:val="hybridMultilevel"/>
    <w:tmpl w:val="BBC2A95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45DB132B"/>
    <w:multiLevelType w:val="hybridMultilevel"/>
    <w:tmpl w:val="019AB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C373B"/>
    <w:multiLevelType w:val="hybridMultilevel"/>
    <w:tmpl w:val="36E0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3C2BE6"/>
    <w:multiLevelType w:val="hybridMultilevel"/>
    <w:tmpl w:val="868AC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6B3752"/>
    <w:multiLevelType w:val="hybridMultilevel"/>
    <w:tmpl w:val="2744BA30"/>
    <w:lvl w:ilvl="0" w:tplc="0C090001">
      <w:start w:val="1"/>
      <w:numFmt w:val="bullet"/>
      <w:lvlText w:val=""/>
      <w:lvlJc w:val="left"/>
      <w:pPr>
        <w:ind w:left="720" w:hanging="360"/>
      </w:pPr>
      <w:rPr>
        <w:rFonts w:ascii="Symbol" w:hAnsi="Symbol" w:hint="default"/>
      </w:rPr>
    </w:lvl>
    <w:lvl w:ilvl="1" w:tplc="8EACFD8E">
      <w:start w:val="3"/>
      <w:numFmt w:val="bullet"/>
      <w:lvlText w:val="-"/>
      <w:lvlJc w:val="left"/>
      <w:pPr>
        <w:ind w:left="1440" w:hanging="360"/>
      </w:pPr>
      <w:rPr>
        <w:rFonts w:ascii="Franklin Gothic Medium" w:eastAsia="Calibri" w:hAnsi="Franklin Gothic Medium"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8414EC"/>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10713BB"/>
    <w:multiLevelType w:val="multilevel"/>
    <w:tmpl w:val="3626D70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6195662D"/>
    <w:multiLevelType w:val="hybridMultilevel"/>
    <w:tmpl w:val="25EE9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C551CB"/>
    <w:multiLevelType w:val="hybridMultilevel"/>
    <w:tmpl w:val="640A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7E5876"/>
    <w:multiLevelType w:val="multilevel"/>
    <w:tmpl w:val="533EC8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E136C9A"/>
    <w:multiLevelType w:val="hybridMultilevel"/>
    <w:tmpl w:val="418CF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30"/>
  </w:num>
  <w:num w:numId="4">
    <w:abstractNumId w:val="31"/>
  </w:num>
  <w:num w:numId="5">
    <w:abstractNumId w:val="32"/>
  </w:num>
  <w:num w:numId="6">
    <w:abstractNumId w:val="28"/>
  </w:num>
  <w:num w:numId="7">
    <w:abstractNumId w:val="1"/>
  </w:num>
  <w:num w:numId="8">
    <w:abstractNumId w:val="11"/>
  </w:num>
  <w:num w:numId="9">
    <w:abstractNumId w:val="6"/>
  </w:num>
  <w:num w:numId="10">
    <w:abstractNumId w:val="7"/>
  </w:num>
  <w:num w:numId="11">
    <w:abstractNumId w:val="29"/>
  </w:num>
  <w:num w:numId="12">
    <w:abstractNumId w:val="13"/>
  </w:num>
  <w:num w:numId="13">
    <w:abstractNumId w:val="19"/>
  </w:num>
  <w:num w:numId="14">
    <w:abstractNumId w:val="0"/>
  </w:num>
  <w:num w:numId="15">
    <w:abstractNumId w:val="4"/>
  </w:num>
  <w:num w:numId="16">
    <w:abstractNumId w:val="2"/>
  </w:num>
  <w:num w:numId="17">
    <w:abstractNumId w:val="8"/>
  </w:num>
  <w:num w:numId="18">
    <w:abstractNumId w:val="14"/>
  </w:num>
  <w:num w:numId="19">
    <w:abstractNumId w:val="27"/>
  </w:num>
  <w:num w:numId="20">
    <w:abstractNumId w:val="16"/>
  </w:num>
  <w:num w:numId="21">
    <w:abstractNumId w:val="23"/>
  </w:num>
  <w:num w:numId="22">
    <w:abstractNumId w:val="12"/>
  </w:num>
  <w:num w:numId="23">
    <w:abstractNumId w:val="10"/>
  </w:num>
  <w:num w:numId="24">
    <w:abstractNumId w:val="21"/>
  </w:num>
  <w:num w:numId="25">
    <w:abstractNumId w:val="22"/>
  </w:num>
  <w:num w:numId="26">
    <w:abstractNumId w:val="5"/>
  </w:num>
  <w:num w:numId="27">
    <w:abstractNumId w:val="17"/>
  </w:num>
  <w:num w:numId="28">
    <w:abstractNumId w:val="9"/>
  </w:num>
  <w:num w:numId="29">
    <w:abstractNumId w:val="18"/>
  </w:num>
  <w:num w:numId="30">
    <w:abstractNumId w:val="20"/>
  </w:num>
  <w:num w:numId="31">
    <w:abstractNumId w:val="25"/>
  </w:num>
  <w:num w:numId="32">
    <w:abstractNumId w:val="3"/>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A75"/>
    <w:rsid w:val="000018AB"/>
    <w:rsid w:val="00021CC4"/>
    <w:rsid w:val="000515B7"/>
    <w:rsid w:val="0006053C"/>
    <w:rsid w:val="000A27D9"/>
    <w:rsid w:val="000B0492"/>
    <w:rsid w:val="000B547C"/>
    <w:rsid w:val="000D41A5"/>
    <w:rsid w:val="00103914"/>
    <w:rsid w:val="00113F0B"/>
    <w:rsid w:val="001156B1"/>
    <w:rsid w:val="001269AA"/>
    <w:rsid w:val="00147FEE"/>
    <w:rsid w:val="00173D4B"/>
    <w:rsid w:val="00196A24"/>
    <w:rsid w:val="001B2DBD"/>
    <w:rsid w:val="001C0DCA"/>
    <w:rsid w:val="001D2ABC"/>
    <w:rsid w:val="001F0979"/>
    <w:rsid w:val="001F1F1E"/>
    <w:rsid w:val="00276C08"/>
    <w:rsid w:val="002A0AF1"/>
    <w:rsid w:val="002B55D0"/>
    <w:rsid w:val="002B7FFC"/>
    <w:rsid w:val="002E67DD"/>
    <w:rsid w:val="00302280"/>
    <w:rsid w:val="00343D9E"/>
    <w:rsid w:val="00350251"/>
    <w:rsid w:val="00385D4F"/>
    <w:rsid w:val="00385FE5"/>
    <w:rsid w:val="00391CB4"/>
    <w:rsid w:val="003B2537"/>
    <w:rsid w:val="003F06D4"/>
    <w:rsid w:val="00430A95"/>
    <w:rsid w:val="0043132E"/>
    <w:rsid w:val="00431C24"/>
    <w:rsid w:val="004370E5"/>
    <w:rsid w:val="00447775"/>
    <w:rsid w:val="00455498"/>
    <w:rsid w:val="004561D5"/>
    <w:rsid w:val="00495E20"/>
    <w:rsid w:val="004D3F2C"/>
    <w:rsid w:val="004D53FE"/>
    <w:rsid w:val="004F6CCA"/>
    <w:rsid w:val="00505A05"/>
    <w:rsid w:val="00507F2A"/>
    <w:rsid w:val="0054451D"/>
    <w:rsid w:val="00546386"/>
    <w:rsid w:val="00561291"/>
    <w:rsid w:val="005652E4"/>
    <w:rsid w:val="00570F9F"/>
    <w:rsid w:val="00572AED"/>
    <w:rsid w:val="005B4EAE"/>
    <w:rsid w:val="005E3CE0"/>
    <w:rsid w:val="005E773B"/>
    <w:rsid w:val="00670EE7"/>
    <w:rsid w:val="00672D2F"/>
    <w:rsid w:val="00674C71"/>
    <w:rsid w:val="006846CB"/>
    <w:rsid w:val="006A2BCA"/>
    <w:rsid w:val="006A6159"/>
    <w:rsid w:val="006D143A"/>
    <w:rsid w:val="0070510A"/>
    <w:rsid w:val="00736AB3"/>
    <w:rsid w:val="00741FAC"/>
    <w:rsid w:val="007539C1"/>
    <w:rsid w:val="0076419C"/>
    <w:rsid w:val="00790CE4"/>
    <w:rsid w:val="007A3605"/>
    <w:rsid w:val="007C0420"/>
    <w:rsid w:val="007C363F"/>
    <w:rsid w:val="007C503E"/>
    <w:rsid w:val="007C6361"/>
    <w:rsid w:val="007F5FF9"/>
    <w:rsid w:val="007F72FB"/>
    <w:rsid w:val="007F732C"/>
    <w:rsid w:val="00830604"/>
    <w:rsid w:val="00843BCD"/>
    <w:rsid w:val="008A0844"/>
    <w:rsid w:val="00904585"/>
    <w:rsid w:val="00913ECD"/>
    <w:rsid w:val="009213C3"/>
    <w:rsid w:val="009247ED"/>
    <w:rsid w:val="009355F0"/>
    <w:rsid w:val="009A47C4"/>
    <w:rsid w:val="009A5677"/>
    <w:rsid w:val="009D2F28"/>
    <w:rsid w:val="009E3B21"/>
    <w:rsid w:val="009E51B6"/>
    <w:rsid w:val="00A30C0E"/>
    <w:rsid w:val="00A33E26"/>
    <w:rsid w:val="00A46F47"/>
    <w:rsid w:val="00A50C78"/>
    <w:rsid w:val="00A66288"/>
    <w:rsid w:val="00A71082"/>
    <w:rsid w:val="00AE436F"/>
    <w:rsid w:val="00AE7D34"/>
    <w:rsid w:val="00B409EF"/>
    <w:rsid w:val="00B439E4"/>
    <w:rsid w:val="00B63040"/>
    <w:rsid w:val="00B66B54"/>
    <w:rsid w:val="00B7087F"/>
    <w:rsid w:val="00B80EA9"/>
    <w:rsid w:val="00B826C3"/>
    <w:rsid w:val="00B974FF"/>
    <w:rsid w:val="00BB118B"/>
    <w:rsid w:val="00BC188B"/>
    <w:rsid w:val="00C07A04"/>
    <w:rsid w:val="00C334EF"/>
    <w:rsid w:val="00C45F30"/>
    <w:rsid w:val="00C515AB"/>
    <w:rsid w:val="00C516E9"/>
    <w:rsid w:val="00CB0311"/>
    <w:rsid w:val="00CC53F9"/>
    <w:rsid w:val="00CE3F67"/>
    <w:rsid w:val="00CF42E5"/>
    <w:rsid w:val="00D02434"/>
    <w:rsid w:val="00D3418C"/>
    <w:rsid w:val="00D663D7"/>
    <w:rsid w:val="00D701C9"/>
    <w:rsid w:val="00D72FDA"/>
    <w:rsid w:val="00E05086"/>
    <w:rsid w:val="00E318B9"/>
    <w:rsid w:val="00E53BCA"/>
    <w:rsid w:val="00E85674"/>
    <w:rsid w:val="00E97D5B"/>
    <w:rsid w:val="00EA0A34"/>
    <w:rsid w:val="00EA536B"/>
    <w:rsid w:val="00EA6A75"/>
    <w:rsid w:val="00EB353D"/>
    <w:rsid w:val="00EB6399"/>
    <w:rsid w:val="00EC4CA7"/>
    <w:rsid w:val="00F00C40"/>
    <w:rsid w:val="00F41167"/>
    <w:rsid w:val="00F650A2"/>
    <w:rsid w:val="00FF6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C3282"/>
  <w15:docId w15:val="{65F21D85-4326-475A-9F19-D597D98E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2434"/>
    <w:rPr>
      <w:sz w:val="16"/>
      <w:szCs w:val="16"/>
    </w:rPr>
  </w:style>
  <w:style w:type="paragraph" w:styleId="CommentText">
    <w:name w:val="annotation text"/>
    <w:basedOn w:val="Normal"/>
    <w:link w:val="CommentTextChar"/>
    <w:uiPriority w:val="99"/>
    <w:semiHidden/>
    <w:unhideWhenUsed/>
    <w:rsid w:val="00D02434"/>
    <w:pPr>
      <w:spacing w:line="240" w:lineRule="auto"/>
    </w:pPr>
    <w:rPr>
      <w:sz w:val="20"/>
      <w:szCs w:val="20"/>
    </w:rPr>
  </w:style>
  <w:style w:type="character" w:customStyle="1" w:styleId="CommentTextChar">
    <w:name w:val="Comment Text Char"/>
    <w:basedOn w:val="DefaultParagraphFont"/>
    <w:link w:val="CommentText"/>
    <w:uiPriority w:val="99"/>
    <w:semiHidden/>
    <w:rsid w:val="00D02434"/>
    <w:rPr>
      <w:sz w:val="20"/>
      <w:szCs w:val="20"/>
    </w:rPr>
  </w:style>
  <w:style w:type="paragraph" w:styleId="CommentSubject">
    <w:name w:val="annotation subject"/>
    <w:basedOn w:val="CommentText"/>
    <w:next w:val="CommentText"/>
    <w:link w:val="CommentSubjectChar"/>
    <w:uiPriority w:val="99"/>
    <w:semiHidden/>
    <w:unhideWhenUsed/>
    <w:rsid w:val="00D02434"/>
    <w:rPr>
      <w:b/>
      <w:bCs/>
    </w:rPr>
  </w:style>
  <w:style w:type="character" w:customStyle="1" w:styleId="CommentSubjectChar">
    <w:name w:val="Comment Subject Char"/>
    <w:basedOn w:val="CommentTextChar"/>
    <w:link w:val="CommentSubject"/>
    <w:uiPriority w:val="99"/>
    <w:semiHidden/>
    <w:rsid w:val="00D02434"/>
    <w:rPr>
      <w:b/>
      <w:bCs/>
      <w:sz w:val="20"/>
      <w:szCs w:val="20"/>
    </w:rPr>
  </w:style>
  <w:style w:type="paragraph" w:styleId="BalloonText">
    <w:name w:val="Balloon Text"/>
    <w:basedOn w:val="Normal"/>
    <w:link w:val="BalloonTextChar"/>
    <w:uiPriority w:val="99"/>
    <w:semiHidden/>
    <w:unhideWhenUsed/>
    <w:rsid w:val="00D02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34"/>
    <w:rPr>
      <w:rFonts w:ascii="Tahoma" w:hAnsi="Tahoma" w:cs="Tahoma"/>
      <w:sz w:val="16"/>
      <w:szCs w:val="16"/>
    </w:rPr>
  </w:style>
  <w:style w:type="paragraph" w:styleId="ListParagraph">
    <w:name w:val="List Paragraph"/>
    <w:basedOn w:val="Normal"/>
    <w:uiPriority w:val="34"/>
    <w:qFormat/>
    <w:rsid w:val="002E67DD"/>
    <w:pPr>
      <w:ind w:left="720"/>
      <w:contextualSpacing/>
    </w:pPr>
  </w:style>
  <w:style w:type="paragraph" w:styleId="Header">
    <w:name w:val="header"/>
    <w:basedOn w:val="Normal"/>
    <w:link w:val="HeaderChar"/>
    <w:uiPriority w:val="99"/>
    <w:unhideWhenUsed/>
    <w:rsid w:val="00B63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040"/>
  </w:style>
  <w:style w:type="paragraph" w:styleId="Footer">
    <w:name w:val="footer"/>
    <w:basedOn w:val="Normal"/>
    <w:link w:val="FooterChar"/>
    <w:uiPriority w:val="99"/>
    <w:unhideWhenUsed/>
    <w:rsid w:val="00B6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040"/>
  </w:style>
  <w:style w:type="paragraph" w:styleId="NoSpacing">
    <w:name w:val="No Spacing"/>
    <w:uiPriority w:val="1"/>
    <w:qFormat/>
    <w:rsid w:val="007539C1"/>
    <w:pPr>
      <w:spacing w:after="0" w:line="240" w:lineRule="auto"/>
    </w:pPr>
  </w:style>
  <w:style w:type="table" w:styleId="TableGrid">
    <w:name w:val="Table Grid"/>
    <w:basedOn w:val="TableNormal"/>
    <w:uiPriority w:val="59"/>
    <w:rsid w:val="007C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2E4"/>
    <w:pPr>
      <w:spacing w:after="0" w:line="240" w:lineRule="auto"/>
    </w:pPr>
  </w:style>
  <w:style w:type="character" w:styleId="Hyperlink">
    <w:name w:val="Hyperlink"/>
    <w:basedOn w:val="DefaultParagraphFont"/>
    <w:uiPriority w:val="99"/>
    <w:unhideWhenUsed/>
    <w:rsid w:val="002A0AF1"/>
    <w:rPr>
      <w:color w:val="0000FF" w:themeColor="hyperlink"/>
      <w:u w:val="single"/>
    </w:rPr>
  </w:style>
  <w:style w:type="character" w:customStyle="1" w:styleId="UnresolvedMention1">
    <w:name w:val="Unresolved Mention1"/>
    <w:basedOn w:val="DefaultParagraphFont"/>
    <w:uiPriority w:val="99"/>
    <w:semiHidden/>
    <w:unhideWhenUsed/>
    <w:rsid w:val="002A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B9056F277BC4A832CA459F9D54EE7" ma:contentTypeVersion="8" ma:contentTypeDescription="Create a new document." ma:contentTypeScope="" ma:versionID="d0cde92b19048fdbbca631af00dbf138">
  <xsd:schema xmlns:xsd="http://www.w3.org/2001/XMLSchema" xmlns:xs="http://www.w3.org/2001/XMLSchema" xmlns:p="http://schemas.microsoft.com/office/2006/metadata/properties" xmlns:ns2="8be77041-de38-4624-b70f-843025e2098a" xmlns:ns3="37658c2e-ee06-4174-8ed4-d3f6ad8171c3" targetNamespace="http://schemas.microsoft.com/office/2006/metadata/properties" ma:root="true" ma:fieldsID="7fe33d7fda1d02d1efad42f782a8ceb5" ns2:_="" ns3:_="">
    <xsd:import namespace="8be77041-de38-4624-b70f-843025e2098a"/>
    <xsd:import namespace="37658c2e-ee06-4174-8ed4-d3f6ad817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7041-de38-4624-b70f-843025e20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58c2e-ee06-4174-8ed4-d3f6ad8171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A4422-8D16-47BD-9A6C-BA9177122270}">
  <ds:schemaRefs>
    <ds:schemaRef ds:uri="37658c2e-ee06-4174-8ed4-d3f6ad8171c3"/>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8be77041-de38-4624-b70f-843025e2098a"/>
    <ds:schemaRef ds:uri="http://www.w3.org/XML/1998/namespace"/>
    <ds:schemaRef ds:uri="http://purl.org/dc/dcmitype/"/>
  </ds:schemaRefs>
</ds:datastoreItem>
</file>

<file path=customXml/itemProps2.xml><?xml version="1.0" encoding="utf-8"?>
<ds:datastoreItem xmlns:ds="http://schemas.openxmlformats.org/officeDocument/2006/customXml" ds:itemID="{BBEDF625-0EDE-4CEB-9DF0-19D439E4A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7041-de38-4624-b70f-843025e2098a"/>
    <ds:schemaRef ds:uri="37658c2e-ee06-4174-8ed4-d3f6ad817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ECC62-42E2-4627-9236-A5A2A3DE1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Position Description – Children’s Ministry Worker</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Still</dc:creator>
  <cp:lastModifiedBy>Nikki Collins</cp:lastModifiedBy>
  <cp:revision>5</cp:revision>
  <cp:lastPrinted>2018-09-11T02:26:00Z</cp:lastPrinted>
  <dcterms:created xsi:type="dcterms:W3CDTF">2018-10-02T01:00:00Z</dcterms:created>
  <dcterms:modified xsi:type="dcterms:W3CDTF">2018-10-18T03:55:00Z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0x0101006ACB9056F277BC4A832CA459F9D54EE7</vt:lpwstr>
  </property>
</Properties>
</file>