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16"/>
      </w:tblGrid>
      <w:tr w:rsidR="007C363F" w14:paraId="763E6DCE" w14:textId="77777777" w:rsidTr="007C363F">
        <w:tc>
          <w:tcPr>
            <w:tcW w:w="1526" w:type="dxa"/>
          </w:tcPr>
          <w:p w14:paraId="70DAE00B" w14:textId="77777777" w:rsidR="007C363F" w:rsidRDefault="007C363F" w:rsidP="007C363F">
            <w:r>
              <w:rPr>
                <w:noProof/>
                <w:lang w:eastAsia="en-AU"/>
              </w:rPr>
              <w:drawing>
                <wp:inline distT="0" distB="0" distL="0" distR="0" wp14:anchorId="212D8397" wp14:editId="6A1E0A46">
                  <wp:extent cx="674370" cy="909978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ocese Crest Hi Resolution(Clr)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25" cy="909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</w:tcPr>
          <w:p w14:paraId="17D209B9" w14:textId="77777777" w:rsidR="007C363F" w:rsidRPr="00887745" w:rsidRDefault="007C363F" w:rsidP="007C363F">
            <w:pPr>
              <w:jc w:val="right"/>
              <w:rPr>
                <w:b/>
                <w:sz w:val="28"/>
                <w:szCs w:val="28"/>
              </w:rPr>
            </w:pPr>
            <w:r w:rsidRPr="00887745">
              <w:rPr>
                <w:b/>
                <w:sz w:val="28"/>
                <w:szCs w:val="28"/>
              </w:rPr>
              <w:t>The Anglican Church of Australia</w:t>
            </w:r>
          </w:p>
          <w:p w14:paraId="6FCBBE45" w14:textId="77777777" w:rsidR="007C363F" w:rsidRPr="00887745" w:rsidRDefault="007C363F" w:rsidP="007C363F">
            <w:pPr>
              <w:jc w:val="right"/>
              <w:rPr>
                <w:b/>
                <w:sz w:val="28"/>
                <w:szCs w:val="28"/>
              </w:rPr>
            </w:pPr>
            <w:r w:rsidRPr="00887745">
              <w:rPr>
                <w:b/>
                <w:sz w:val="28"/>
                <w:szCs w:val="28"/>
              </w:rPr>
              <w:t>Diocese of Wangaratta</w:t>
            </w:r>
          </w:p>
          <w:p w14:paraId="764F4284" w14:textId="77777777" w:rsidR="007C363F" w:rsidRDefault="007C363F" w:rsidP="007C363F">
            <w:pPr>
              <w:jc w:val="right"/>
              <w:rPr>
                <w:b/>
                <w:sz w:val="28"/>
                <w:szCs w:val="28"/>
              </w:rPr>
            </w:pPr>
          </w:p>
          <w:p w14:paraId="59B7C00E" w14:textId="77777777" w:rsidR="00EA6A75" w:rsidRPr="00EA6A75" w:rsidRDefault="00EA6A75" w:rsidP="007C363F">
            <w:pPr>
              <w:jc w:val="right"/>
            </w:pPr>
            <w:r w:rsidRPr="00EA6A75">
              <w:t>PO Box 457</w:t>
            </w:r>
          </w:p>
          <w:p w14:paraId="794FCDE5" w14:textId="77777777" w:rsidR="00EA6A75" w:rsidRPr="00EA6A75" w:rsidRDefault="00EA6A75" w:rsidP="007C363F">
            <w:pPr>
              <w:jc w:val="right"/>
            </w:pPr>
            <w:r w:rsidRPr="00EA6A75">
              <w:t>Wangaratta 3676</w:t>
            </w:r>
          </w:p>
          <w:p w14:paraId="059AD137" w14:textId="77777777" w:rsidR="00EA6A75" w:rsidRPr="00EA6A75" w:rsidRDefault="00EA6A75" w:rsidP="007C363F">
            <w:pPr>
              <w:jc w:val="right"/>
            </w:pPr>
            <w:r w:rsidRPr="00EA6A75">
              <w:t>Phone 03 5721 3484</w:t>
            </w:r>
          </w:p>
          <w:p w14:paraId="1F58EABF" w14:textId="77777777" w:rsidR="00EA6A75" w:rsidRPr="00EA6A75" w:rsidRDefault="00EA6A75" w:rsidP="007C363F">
            <w:pPr>
              <w:jc w:val="right"/>
            </w:pPr>
            <w:r w:rsidRPr="00EA6A75">
              <w:t>registry@wangaratta-anglican.org.au</w:t>
            </w:r>
          </w:p>
          <w:p w14:paraId="31326AF8" w14:textId="77777777" w:rsidR="005652E4" w:rsidRPr="005652E4" w:rsidRDefault="005652E4" w:rsidP="005652E4">
            <w:pPr>
              <w:jc w:val="right"/>
              <w:rPr>
                <w:b/>
                <w:sz w:val="40"/>
                <w:szCs w:val="40"/>
              </w:rPr>
            </w:pPr>
          </w:p>
        </w:tc>
      </w:tr>
    </w:tbl>
    <w:p w14:paraId="54075D23" w14:textId="77777777" w:rsidR="00EA6A75" w:rsidRDefault="00EA6A75" w:rsidP="0070510A">
      <w:pPr>
        <w:pStyle w:val="NoSpacing"/>
      </w:pPr>
    </w:p>
    <w:p w14:paraId="398CF7BC" w14:textId="77777777" w:rsidR="003A3548" w:rsidRPr="00B20AEF" w:rsidRDefault="003A3548" w:rsidP="003A3548">
      <w:pPr>
        <w:pStyle w:val="NoSpacing"/>
        <w:rPr>
          <w:b/>
          <w:sz w:val="36"/>
          <w:szCs w:val="36"/>
        </w:rPr>
      </w:pPr>
      <w:r w:rsidRPr="00B20AEF">
        <w:rPr>
          <w:b/>
          <w:sz w:val="36"/>
          <w:szCs w:val="36"/>
        </w:rPr>
        <w:t>Position Description</w:t>
      </w:r>
    </w:p>
    <w:p w14:paraId="7008AFFA" w14:textId="77777777" w:rsidR="003A3548" w:rsidRDefault="003A3548" w:rsidP="003A3548">
      <w:pPr>
        <w:pStyle w:val="NoSpacing"/>
        <w:rPr>
          <w:rFonts w:cstheme="minorHAnsi"/>
        </w:rPr>
      </w:pPr>
    </w:p>
    <w:p w14:paraId="1853EB01" w14:textId="77777777" w:rsidR="003A3548" w:rsidRDefault="003A3548" w:rsidP="003A3548">
      <w:pPr>
        <w:pStyle w:val="NoSpacing"/>
        <w:tabs>
          <w:tab w:val="left" w:pos="2977"/>
        </w:tabs>
        <w:rPr>
          <w:rFonts w:cstheme="minorHAnsi"/>
        </w:rPr>
      </w:pPr>
      <w:r>
        <w:rPr>
          <w:rFonts w:cstheme="minorHAnsi"/>
        </w:rPr>
        <w:t>Position Title:</w:t>
      </w:r>
      <w:r>
        <w:rPr>
          <w:rFonts w:cstheme="minorHAnsi"/>
        </w:rPr>
        <w:tab/>
      </w:r>
      <w:r>
        <w:rPr>
          <w:rFonts w:cstheme="minorHAnsi"/>
          <w:b/>
        </w:rPr>
        <w:t>Assistant Priest / Deacon</w:t>
      </w:r>
    </w:p>
    <w:p w14:paraId="666B4F77" w14:textId="77777777" w:rsidR="003A3548" w:rsidRDefault="003A3548" w:rsidP="003A3548">
      <w:pPr>
        <w:pStyle w:val="NoSpacing"/>
        <w:tabs>
          <w:tab w:val="left" w:pos="2977"/>
        </w:tabs>
        <w:rPr>
          <w:rFonts w:cstheme="minorHAnsi"/>
        </w:rPr>
      </w:pPr>
      <w:r>
        <w:rPr>
          <w:rFonts w:cstheme="minorHAnsi"/>
        </w:rPr>
        <w:t>Parish:</w:t>
      </w:r>
      <w:r>
        <w:rPr>
          <w:rFonts w:cstheme="minorHAnsi"/>
        </w:rPr>
        <w:tab/>
        <w:t>####</w:t>
      </w:r>
    </w:p>
    <w:p w14:paraId="3DD47AB9" w14:textId="77777777" w:rsidR="003A3548" w:rsidRDefault="003A3548" w:rsidP="003A3548">
      <w:pPr>
        <w:pStyle w:val="NoSpacing"/>
        <w:tabs>
          <w:tab w:val="left" w:pos="2977"/>
        </w:tabs>
        <w:ind w:left="2970" w:hanging="2970"/>
        <w:rPr>
          <w:rFonts w:cstheme="minorHAnsi"/>
        </w:rPr>
      </w:pPr>
      <w:r>
        <w:rPr>
          <w:rFonts w:cstheme="minorHAnsi"/>
        </w:rPr>
        <w:t>Employment Status:</w:t>
      </w:r>
      <w:r>
        <w:rPr>
          <w:rFonts w:cstheme="minorHAnsi"/>
        </w:rPr>
        <w:tab/>
        <w:t>Volunteer / Stipendiary</w:t>
      </w:r>
      <w:r>
        <w:rPr>
          <w:rFonts w:cstheme="minorHAnsi"/>
        </w:rPr>
        <w:br/>
        <w:t>Full time employment / Part time employment</w:t>
      </w:r>
    </w:p>
    <w:p w14:paraId="1B74D3AA" w14:textId="77777777" w:rsidR="003A3548" w:rsidRDefault="003A3548" w:rsidP="003A3548">
      <w:pPr>
        <w:pStyle w:val="NoSpacing"/>
        <w:tabs>
          <w:tab w:val="left" w:pos="2977"/>
        </w:tabs>
        <w:ind w:left="3402" w:hanging="3402"/>
        <w:rPr>
          <w:rFonts w:cstheme="minorHAnsi"/>
        </w:rPr>
      </w:pPr>
      <w:r>
        <w:rPr>
          <w:rFonts w:cstheme="minorHAnsi"/>
        </w:rPr>
        <w:t>Term of Employment:</w:t>
      </w:r>
      <w:r>
        <w:rPr>
          <w:rFonts w:cstheme="minorHAnsi"/>
        </w:rPr>
        <w:tab/>
        <w:t>## months from commencement / Fixed term to ___ / Ongoing</w:t>
      </w:r>
    </w:p>
    <w:p w14:paraId="6BE8ED08" w14:textId="77777777" w:rsidR="003A3548" w:rsidRDefault="003A3548" w:rsidP="003A3548">
      <w:pPr>
        <w:pStyle w:val="NoSpacing"/>
        <w:tabs>
          <w:tab w:val="left" w:pos="2977"/>
        </w:tabs>
        <w:rPr>
          <w:rFonts w:cstheme="minorHAnsi"/>
        </w:rPr>
      </w:pPr>
      <w:r>
        <w:rPr>
          <w:rFonts w:cstheme="minorHAnsi"/>
        </w:rPr>
        <w:t>Reports to:</w:t>
      </w:r>
      <w:r>
        <w:rPr>
          <w:rFonts w:cstheme="minorHAnsi"/>
        </w:rPr>
        <w:tab/>
        <w:t>Incumbent (Rector/Priest in Charge); Bishop</w:t>
      </w:r>
    </w:p>
    <w:p w14:paraId="61DA48A9" w14:textId="77777777" w:rsidR="003A3548" w:rsidRDefault="003A3548" w:rsidP="003A3548">
      <w:pPr>
        <w:pStyle w:val="NoSpacing"/>
        <w:tabs>
          <w:tab w:val="left" w:pos="2977"/>
        </w:tabs>
        <w:rPr>
          <w:rFonts w:cstheme="minorHAnsi"/>
        </w:rPr>
      </w:pPr>
    </w:p>
    <w:p w14:paraId="0E2265DF" w14:textId="77777777" w:rsidR="003A3548" w:rsidRPr="005667DE" w:rsidRDefault="003A3548" w:rsidP="003A3548">
      <w:pPr>
        <w:pStyle w:val="NoSpacing"/>
        <w:tabs>
          <w:tab w:val="left" w:pos="2977"/>
        </w:tabs>
        <w:rPr>
          <w:rFonts w:cstheme="minorHAnsi"/>
          <w:i/>
        </w:rPr>
      </w:pPr>
      <w:r>
        <w:rPr>
          <w:rFonts w:cstheme="minorHAnsi"/>
        </w:rPr>
        <w:t>Appointee:</w:t>
      </w:r>
      <w:r>
        <w:rPr>
          <w:rFonts w:cstheme="minorHAnsi"/>
        </w:rPr>
        <w:tab/>
        <w:t xml:space="preserve">#### </w:t>
      </w:r>
      <w:r>
        <w:rPr>
          <w:rFonts w:cstheme="minorHAnsi"/>
          <w:i/>
        </w:rPr>
        <w:t>(to be entered once appointment is made)</w:t>
      </w:r>
    </w:p>
    <w:p w14:paraId="58AAD3C2" w14:textId="77777777" w:rsidR="003A3548" w:rsidRPr="005667DE" w:rsidRDefault="003A3548" w:rsidP="003A3548">
      <w:pPr>
        <w:pStyle w:val="NoSpacing"/>
        <w:tabs>
          <w:tab w:val="left" w:pos="2977"/>
        </w:tabs>
        <w:rPr>
          <w:rFonts w:cstheme="minorHAnsi"/>
          <w:i/>
        </w:rPr>
      </w:pPr>
      <w:r>
        <w:rPr>
          <w:rFonts w:cstheme="minorHAnsi"/>
        </w:rPr>
        <w:t>Date Commenced:</w:t>
      </w:r>
      <w:r>
        <w:rPr>
          <w:rFonts w:cstheme="minorHAnsi"/>
        </w:rPr>
        <w:tab/>
        <w:t xml:space="preserve">##/##/#### </w:t>
      </w:r>
      <w:r>
        <w:rPr>
          <w:rFonts w:cstheme="minorHAnsi"/>
          <w:i/>
        </w:rPr>
        <w:t>(to be entered once appointment is made)</w:t>
      </w:r>
    </w:p>
    <w:p w14:paraId="2C8A98B6" w14:textId="77777777" w:rsidR="003A3548" w:rsidRDefault="003A3548" w:rsidP="003A3548">
      <w:pPr>
        <w:pStyle w:val="NoSpacing"/>
        <w:tabs>
          <w:tab w:val="left" w:pos="2977"/>
        </w:tabs>
        <w:rPr>
          <w:rFonts w:cstheme="minorHAnsi"/>
        </w:rPr>
      </w:pPr>
    </w:p>
    <w:p w14:paraId="5C1152C9" w14:textId="77777777" w:rsidR="003A3548" w:rsidRDefault="003A3548" w:rsidP="003A3548">
      <w:pPr>
        <w:pStyle w:val="NoSpacing"/>
        <w:tabs>
          <w:tab w:val="left" w:pos="2977"/>
        </w:tabs>
        <w:rPr>
          <w:rFonts w:cstheme="minorHAnsi"/>
        </w:rPr>
      </w:pPr>
      <w:r>
        <w:rPr>
          <w:rFonts w:cstheme="minorHAnsi"/>
        </w:rPr>
        <w:t>PD Prepared by:</w:t>
      </w:r>
      <w:r>
        <w:rPr>
          <w:rFonts w:cstheme="minorHAnsi"/>
        </w:rPr>
        <w:tab/>
        <w:t>####</w:t>
      </w:r>
    </w:p>
    <w:p w14:paraId="1FA1CC9A" w14:textId="77777777" w:rsidR="003A3548" w:rsidRDefault="003A3548" w:rsidP="003A3548">
      <w:pPr>
        <w:pStyle w:val="NoSpacing"/>
        <w:tabs>
          <w:tab w:val="left" w:pos="2977"/>
        </w:tabs>
        <w:rPr>
          <w:rFonts w:cstheme="minorHAnsi"/>
        </w:rPr>
      </w:pPr>
      <w:r>
        <w:rPr>
          <w:rFonts w:cstheme="minorHAnsi"/>
        </w:rPr>
        <w:t>PD Approved by:</w:t>
      </w:r>
      <w:r>
        <w:rPr>
          <w:rFonts w:cstheme="minorHAnsi"/>
        </w:rPr>
        <w:tab/>
        <w:t xml:space="preserve">#### </w:t>
      </w:r>
      <w:r>
        <w:rPr>
          <w:rFonts w:cstheme="minorHAnsi"/>
          <w:i/>
        </w:rPr>
        <w:t>(name of authorising person)</w:t>
      </w:r>
    </w:p>
    <w:p w14:paraId="1D32F2C9" w14:textId="77777777" w:rsidR="003A3548" w:rsidRDefault="003A3548" w:rsidP="003A3548">
      <w:pPr>
        <w:pStyle w:val="NoSpacing"/>
        <w:tabs>
          <w:tab w:val="left" w:pos="2977"/>
        </w:tabs>
        <w:rPr>
          <w:rFonts w:cstheme="minorHAnsi"/>
        </w:rPr>
      </w:pPr>
      <w:r>
        <w:rPr>
          <w:rFonts w:cstheme="minorHAnsi"/>
        </w:rPr>
        <w:t>Date PD Approved:</w:t>
      </w:r>
      <w:r>
        <w:rPr>
          <w:rFonts w:cstheme="minorHAnsi"/>
        </w:rPr>
        <w:tab/>
        <w:t>##/##/####</w:t>
      </w:r>
    </w:p>
    <w:p w14:paraId="4698BD65" w14:textId="77777777" w:rsidR="003A3548" w:rsidRDefault="003A3548" w:rsidP="003A3548">
      <w:pPr>
        <w:pStyle w:val="NoSpacing"/>
        <w:tabs>
          <w:tab w:val="left" w:pos="2977"/>
        </w:tabs>
        <w:rPr>
          <w:rFonts w:cstheme="minorHAnsi"/>
        </w:rPr>
      </w:pPr>
      <w:r>
        <w:rPr>
          <w:rFonts w:cstheme="minorHAnsi"/>
        </w:rPr>
        <w:t>Date of Revision (if applicable):</w:t>
      </w:r>
      <w:r>
        <w:rPr>
          <w:rFonts w:cstheme="minorHAnsi"/>
        </w:rPr>
        <w:tab/>
        <w:t>##/##/####</w:t>
      </w:r>
    </w:p>
    <w:p w14:paraId="6CA6A441" w14:textId="77777777" w:rsidR="003A3548" w:rsidRDefault="003A3548" w:rsidP="003A3548">
      <w:pPr>
        <w:pStyle w:val="NoSpacing"/>
        <w:rPr>
          <w:rFonts w:cstheme="minorHAnsi"/>
        </w:rPr>
      </w:pPr>
    </w:p>
    <w:p w14:paraId="4FF84647" w14:textId="77777777" w:rsidR="003A3548" w:rsidRPr="00FF5874" w:rsidRDefault="003A3548" w:rsidP="003A3548">
      <w:pPr>
        <w:ind w:right="-737"/>
        <w:contextualSpacing/>
        <w:rPr>
          <w:rFonts w:cs="Courier New"/>
          <w:b/>
          <w:sz w:val="28"/>
          <w:szCs w:val="28"/>
        </w:rPr>
      </w:pPr>
      <w:r w:rsidRPr="00FF5874">
        <w:rPr>
          <w:rFonts w:cs="Courier New"/>
          <w:b/>
          <w:sz w:val="28"/>
          <w:szCs w:val="28"/>
        </w:rPr>
        <w:t>Position Overview</w:t>
      </w:r>
    </w:p>
    <w:p w14:paraId="02ACE498" w14:textId="77777777" w:rsidR="003A3548" w:rsidRDefault="003A3548" w:rsidP="003A3548">
      <w:pPr>
        <w:pBdr>
          <w:bottom w:val="single" w:sz="12" w:space="1" w:color="auto"/>
        </w:pBdr>
        <w:ind w:right="-46"/>
        <w:contextualSpacing/>
        <w:rPr>
          <w:rFonts w:cs="Courier New"/>
          <w:szCs w:val="24"/>
        </w:rPr>
      </w:pPr>
      <w:r w:rsidRPr="00D2291D">
        <w:rPr>
          <w:rFonts w:cs="Courier New"/>
          <w:szCs w:val="24"/>
        </w:rPr>
        <w:t xml:space="preserve">The </w:t>
      </w:r>
      <w:r w:rsidR="002B4285">
        <w:rPr>
          <w:rFonts w:cs="Courier New"/>
          <w:szCs w:val="24"/>
        </w:rPr>
        <w:t>Assistant Priest / Deacon will work with the Incumbent to ensure the spiritual and administrative requirements of the Parish are met</w:t>
      </w:r>
      <w:r w:rsidRPr="00D2291D">
        <w:rPr>
          <w:rFonts w:cs="Courier New"/>
          <w:szCs w:val="24"/>
        </w:rPr>
        <w:t>.</w:t>
      </w:r>
    </w:p>
    <w:p w14:paraId="3DCA43AE" w14:textId="77777777" w:rsidR="003A3548" w:rsidRDefault="003A3548" w:rsidP="003A3548">
      <w:pPr>
        <w:pBdr>
          <w:bottom w:val="single" w:sz="12" w:space="1" w:color="auto"/>
        </w:pBdr>
        <w:ind w:right="-46"/>
        <w:contextualSpacing/>
        <w:rPr>
          <w:rFonts w:cs="Courier New"/>
          <w:szCs w:val="24"/>
        </w:rPr>
      </w:pPr>
    </w:p>
    <w:p w14:paraId="1393475A" w14:textId="77777777" w:rsidR="00EA6A75" w:rsidRDefault="00EA6A75" w:rsidP="0070510A">
      <w:pPr>
        <w:pStyle w:val="NoSpacing"/>
        <w:rPr>
          <w:rFonts w:cstheme="minorHAnsi"/>
        </w:rPr>
      </w:pPr>
    </w:p>
    <w:p w14:paraId="142509B6" w14:textId="77777777" w:rsidR="002B4285" w:rsidRPr="00FF5874" w:rsidRDefault="002B4285" w:rsidP="002B4285">
      <w:pPr>
        <w:pStyle w:val="NoSpacing"/>
        <w:rPr>
          <w:rFonts w:cstheme="minorHAnsi"/>
          <w:b/>
          <w:sz w:val="28"/>
          <w:szCs w:val="28"/>
        </w:rPr>
      </w:pPr>
      <w:r w:rsidRPr="00FF5874">
        <w:rPr>
          <w:rFonts w:cstheme="minorHAnsi"/>
          <w:b/>
          <w:sz w:val="28"/>
          <w:szCs w:val="28"/>
        </w:rPr>
        <w:t>The Diocese of Wangaratta</w:t>
      </w:r>
    </w:p>
    <w:p w14:paraId="6BF23F91" w14:textId="77777777" w:rsidR="002B4285" w:rsidRPr="000018AB" w:rsidRDefault="002B4285" w:rsidP="002B4285">
      <w:pPr>
        <w:pStyle w:val="NoSpacing"/>
        <w:rPr>
          <w:rFonts w:cstheme="minorHAnsi"/>
        </w:rPr>
      </w:pPr>
      <w:r w:rsidRPr="000018AB">
        <w:rPr>
          <w:rFonts w:cstheme="minorHAnsi"/>
          <w:bCs/>
        </w:rPr>
        <w:t xml:space="preserve">The Diocese of Wangaratta is set in regional NE Victoria and extends up into the Albury border area of NSW. </w:t>
      </w:r>
      <w:r w:rsidRPr="000018AB">
        <w:rPr>
          <w:rFonts w:cstheme="minorHAnsi"/>
        </w:rPr>
        <w:t xml:space="preserve">There are now 23 parishes or districts incorporating some 65 places of worship. The diocese is divided into two territorial archdeaconries with three rural deaneries, the Cathedral and registry </w:t>
      </w:r>
      <w:proofErr w:type="gramStart"/>
      <w:r w:rsidRPr="000018AB">
        <w:rPr>
          <w:rFonts w:cstheme="minorHAnsi"/>
        </w:rPr>
        <w:t>are located in</w:t>
      </w:r>
      <w:proofErr w:type="gramEnd"/>
      <w:r w:rsidRPr="000018AB">
        <w:rPr>
          <w:rFonts w:cstheme="minorHAnsi"/>
        </w:rPr>
        <w:t xml:space="preserve"> Wangaratta.</w:t>
      </w:r>
    </w:p>
    <w:p w14:paraId="477D7D36" w14:textId="77777777" w:rsidR="002B4285" w:rsidRDefault="002B4285" w:rsidP="002B4285">
      <w:pPr>
        <w:pStyle w:val="NoSpacing"/>
        <w:rPr>
          <w:rFonts w:cstheme="minorHAnsi"/>
        </w:rPr>
      </w:pPr>
    </w:p>
    <w:p w14:paraId="34394ADF" w14:textId="77777777" w:rsidR="002B4285" w:rsidRPr="000018AB" w:rsidRDefault="002B4285" w:rsidP="002B4285">
      <w:pPr>
        <w:pStyle w:val="NoSpacing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Our Diocesan Vision:</w:t>
      </w:r>
    </w:p>
    <w:p w14:paraId="14FA2714" w14:textId="77777777" w:rsidR="002B4285" w:rsidRDefault="002B4285" w:rsidP="002B4285">
      <w:pPr>
        <w:pStyle w:val="NoSpacing"/>
        <w:rPr>
          <w:rFonts w:cstheme="minorHAnsi"/>
          <w:i/>
        </w:rPr>
      </w:pPr>
      <w:r w:rsidRPr="000018AB">
        <w:rPr>
          <w:rFonts w:cstheme="minorHAnsi"/>
          <w:i/>
        </w:rPr>
        <w:t xml:space="preserve">Inspired by God’s love, through worship, prayer and scriptural reflection, we seek to live by our Christ-centred values by meeting the needs of our communities through serving and accepting others. </w:t>
      </w:r>
    </w:p>
    <w:p w14:paraId="5BB9EA7A" w14:textId="77777777" w:rsidR="000018AB" w:rsidRDefault="000018AB" w:rsidP="000018AB">
      <w:pPr>
        <w:pStyle w:val="NoSpacing"/>
        <w:rPr>
          <w:rFonts w:cstheme="minorHAnsi"/>
        </w:rPr>
      </w:pPr>
    </w:p>
    <w:p w14:paraId="06653DB7" w14:textId="77777777" w:rsidR="000018AB" w:rsidRDefault="000018AB" w:rsidP="000018AB">
      <w:pPr>
        <w:pStyle w:val="NoSpacing"/>
        <w:rPr>
          <w:rFonts w:cstheme="minorHAnsi"/>
        </w:rPr>
      </w:pPr>
    </w:p>
    <w:p w14:paraId="74FD3E77" w14:textId="77777777" w:rsidR="002B4285" w:rsidRDefault="002B4285">
      <w:pPr>
        <w:rPr>
          <w:rFonts w:cstheme="minorHAnsi"/>
        </w:rPr>
      </w:pPr>
      <w:r>
        <w:rPr>
          <w:rFonts w:cstheme="minorHAnsi"/>
        </w:rPr>
        <w:br w:type="page"/>
      </w:r>
      <w:bookmarkStart w:id="0" w:name="_GoBack"/>
      <w:bookmarkEnd w:id="0"/>
    </w:p>
    <w:p w14:paraId="325242C8" w14:textId="77777777" w:rsidR="002B4285" w:rsidRPr="00FF5874" w:rsidRDefault="002B4285" w:rsidP="000E7FD1">
      <w:pPr>
        <w:pStyle w:val="NoSpacing"/>
        <w:rPr>
          <w:rFonts w:cstheme="minorHAnsi"/>
          <w:b/>
          <w:sz w:val="28"/>
          <w:szCs w:val="28"/>
        </w:rPr>
      </w:pPr>
      <w:r w:rsidRPr="00FF5874">
        <w:rPr>
          <w:rFonts w:cstheme="minorHAnsi"/>
          <w:b/>
          <w:sz w:val="28"/>
          <w:szCs w:val="28"/>
        </w:rPr>
        <w:lastRenderedPageBreak/>
        <w:t>The Parish</w:t>
      </w:r>
    </w:p>
    <w:p w14:paraId="18D8CDB2" w14:textId="77777777" w:rsidR="002B4285" w:rsidRPr="00FF5874" w:rsidRDefault="002B4285" w:rsidP="000E7FD1">
      <w:pPr>
        <w:pStyle w:val="NoSpacing"/>
        <w:rPr>
          <w:rFonts w:cstheme="minorHAnsi"/>
          <w:sz w:val="24"/>
          <w:szCs w:val="24"/>
        </w:rPr>
      </w:pPr>
      <w:r w:rsidRPr="00FF5874">
        <w:rPr>
          <w:rFonts w:cstheme="minorHAnsi"/>
          <w:sz w:val="24"/>
          <w:szCs w:val="24"/>
        </w:rPr>
        <w:t>Parish Overview:</w:t>
      </w:r>
    </w:p>
    <w:p w14:paraId="5057F3BD" w14:textId="77777777" w:rsidR="002B4285" w:rsidRPr="00FF5874" w:rsidRDefault="002B4285" w:rsidP="000E7FD1">
      <w:pPr>
        <w:pStyle w:val="NoSpacing"/>
        <w:rPr>
          <w:rFonts w:cstheme="minorHAnsi"/>
          <w:i/>
          <w:color w:val="FF0000"/>
        </w:rPr>
      </w:pPr>
      <w:r w:rsidRPr="00FF5874">
        <w:rPr>
          <w:rFonts w:cstheme="minorHAnsi"/>
          <w:i/>
          <w:color w:val="FF0000"/>
        </w:rPr>
        <w:t>insert here</w:t>
      </w:r>
    </w:p>
    <w:p w14:paraId="592E7DD7" w14:textId="77777777" w:rsidR="002B4285" w:rsidRDefault="002B4285" w:rsidP="000E7FD1">
      <w:pPr>
        <w:pStyle w:val="NoSpacing"/>
        <w:rPr>
          <w:rFonts w:cstheme="minorHAnsi"/>
        </w:rPr>
      </w:pPr>
    </w:p>
    <w:p w14:paraId="679E7553" w14:textId="77777777" w:rsidR="002B4285" w:rsidRPr="00FF5874" w:rsidRDefault="002B4285" w:rsidP="000E7FD1">
      <w:pPr>
        <w:pStyle w:val="NoSpacing"/>
        <w:rPr>
          <w:rFonts w:cstheme="minorHAnsi"/>
          <w:sz w:val="24"/>
          <w:szCs w:val="24"/>
        </w:rPr>
      </w:pPr>
      <w:r w:rsidRPr="00FF5874">
        <w:rPr>
          <w:rFonts w:cstheme="minorHAnsi"/>
          <w:sz w:val="24"/>
          <w:szCs w:val="24"/>
        </w:rPr>
        <w:t>Parish Vision and Mission:</w:t>
      </w:r>
    </w:p>
    <w:p w14:paraId="4507D149" w14:textId="77777777" w:rsidR="002B4285" w:rsidRPr="00FF5874" w:rsidRDefault="002B4285" w:rsidP="000E7FD1">
      <w:pPr>
        <w:pStyle w:val="NoSpacing"/>
        <w:rPr>
          <w:rFonts w:cstheme="minorHAnsi"/>
          <w:i/>
          <w:color w:val="FF0000"/>
        </w:rPr>
      </w:pPr>
      <w:r w:rsidRPr="00FF5874">
        <w:rPr>
          <w:rFonts w:cstheme="minorHAnsi"/>
          <w:i/>
          <w:color w:val="FF0000"/>
        </w:rPr>
        <w:t>insert here</w:t>
      </w:r>
    </w:p>
    <w:p w14:paraId="57F4B915" w14:textId="77777777" w:rsidR="002B4285" w:rsidRDefault="002B4285" w:rsidP="000E7FD1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p w14:paraId="626D331E" w14:textId="77777777" w:rsidR="002B4285" w:rsidRPr="00FF5874" w:rsidRDefault="002B4285" w:rsidP="000E7FD1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FF5874">
        <w:rPr>
          <w:rFonts w:cs="Arial"/>
          <w:b/>
          <w:sz w:val="28"/>
          <w:szCs w:val="28"/>
        </w:rPr>
        <w:t>Key Responsibilities and Duties</w:t>
      </w:r>
    </w:p>
    <w:p w14:paraId="124EF399" w14:textId="77777777" w:rsidR="000E7FD1" w:rsidRDefault="000E7FD1" w:rsidP="000E7FD1">
      <w:pPr>
        <w:spacing w:after="0" w:line="240" w:lineRule="auto"/>
        <w:rPr>
          <w:rFonts w:eastAsia="Calibri"/>
          <w:i/>
        </w:rPr>
      </w:pPr>
      <w:r>
        <w:rPr>
          <w:rFonts w:eastAsia="Calibri"/>
          <w:i/>
        </w:rPr>
        <w:t>The role may include, but is not limited to, the specific</w:t>
      </w:r>
      <w:r w:rsidR="00CC53F9" w:rsidRPr="00CC53F9">
        <w:rPr>
          <w:rFonts w:eastAsia="Calibri"/>
          <w:i/>
        </w:rPr>
        <w:t xml:space="preserve"> key responsibilities an</w:t>
      </w:r>
      <w:r w:rsidR="002B4285">
        <w:rPr>
          <w:rFonts w:eastAsia="Calibri"/>
          <w:i/>
        </w:rPr>
        <w:t xml:space="preserve">d duties outlined </w:t>
      </w:r>
      <w:r>
        <w:rPr>
          <w:rFonts w:eastAsia="Calibri"/>
          <w:i/>
        </w:rPr>
        <w:t>below</w:t>
      </w:r>
      <w:r w:rsidR="002B4285">
        <w:rPr>
          <w:rFonts w:eastAsia="Calibri"/>
          <w:i/>
        </w:rPr>
        <w:t>. The role may include other responsibilities as agreed at the time of appointment</w:t>
      </w:r>
      <w:r>
        <w:rPr>
          <w:rFonts w:eastAsia="Calibri"/>
          <w:i/>
        </w:rPr>
        <w:t xml:space="preserve"> or when the role is reviewed</w:t>
      </w:r>
      <w:r w:rsidR="00CC53F9" w:rsidRPr="00CC53F9">
        <w:rPr>
          <w:rFonts w:eastAsia="Calibri"/>
          <w:i/>
        </w:rPr>
        <w:t>.</w:t>
      </w:r>
      <w:r>
        <w:rPr>
          <w:rFonts w:eastAsia="Calibri"/>
          <w:i/>
        </w:rPr>
        <w:t xml:space="preserve"> </w:t>
      </w:r>
    </w:p>
    <w:p w14:paraId="79E3E50F" w14:textId="77777777" w:rsidR="00CC53F9" w:rsidRPr="000E7FD1" w:rsidRDefault="000E7FD1" w:rsidP="000E7FD1">
      <w:pPr>
        <w:spacing w:after="0" w:line="240" w:lineRule="auto"/>
        <w:rPr>
          <w:rFonts w:eastAsia="Calibri"/>
          <w:i/>
          <w:color w:val="FF0000"/>
        </w:rPr>
      </w:pPr>
      <w:r>
        <w:rPr>
          <w:rFonts w:eastAsia="Calibri"/>
          <w:i/>
          <w:color w:val="FF0000"/>
        </w:rPr>
        <w:t>Insert details below as applicable</w:t>
      </w:r>
    </w:p>
    <w:p w14:paraId="36D75E4C" w14:textId="77777777" w:rsidR="000E7FD1" w:rsidRDefault="000E7FD1" w:rsidP="000E7FD1">
      <w:pPr>
        <w:spacing w:after="0" w:line="240" w:lineRule="auto"/>
        <w:rPr>
          <w:rFonts w:eastAsia="Calibri"/>
          <w:b/>
          <w:sz w:val="24"/>
          <w:szCs w:val="24"/>
        </w:rPr>
      </w:pPr>
    </w:p>
    <w:p w14:paraId="7F49482C" w14:textId="77777777" w:rsidR="00CC53F9" w:rsidRPr="002B4285" w:rsidRDefault="00CC53F9" w:rsidP="000E7FD1">
      <w:pPr>
        <w:spacing w:after="0" w:line="240" w:lineRule="auto"/>
        <w:rPr>
          <w:rFonts w:eastAsia="Calibri"/>
          <w:b/>
          <w:sz w:val="24"/>
          <w:szCs w:val="24"/>
        </w:rPr>
      </w:pPr>
      <w:r w:rsidRPr="002B4285">
        <w:rPr>
          <w:rFonts w:eastAsia="Calibri"/>
          <w:b/>
          <w:sz w:val="24"/>
          <w:szCs w:val="24"/>
        </w:rPr>
        <w:t>Pastoral &amp; Ministry</w:t>
      </w:r>
    </w:p>
    <w:p w14:paraId="3962B386" w14:textId="77777777" w:rsidR="00CC53F9" w:rsidRPr="00CC53F9" w:rsidRDefault="000E7FD1" w:rsidP="000E7FD1">
      <w:pPr>
        <w:numPr>
          <w:ilvl w:val="1"/>
          <w:numId w:val="15"/>
        </w:numPr>
        <w:spacing w:after="0" w:line="240" w:lineRule="auto"/>
        <w:ind w:left="426"/>
        <w:rPr>
          <w:rFonts w:eastAsia="Calibri"/>
          <w:i/>
        </w:rPr>
      </w:pPr>
      <w:r>
        <w:rPr>
          <w:rFonts w:eastAsia="Calibri"/>
          <w:i/>
        </w:rPr>
        <w:t>Insert n</w:t>
      </w:r>
      <w:r w:rsidR="00CC53F9" w:rsidRPr="00CC53F9">
        <w:rPr>
          <w:rFonts w:eastAsia="Calibri"/>
          <w:i/>
        </w:rPr>
        <w:t>umber and location of services ordinarily held in a month</w:t>
      </w:r>
    </w:p>
    <w:p w14:paraId="1A8DF91E" w14:textId="77777777" w:rsidR="00CC53F9" w:rsidRPr="00CC53F9" w:rsidRDefault="000E7FD1" w:rsidP="000E7FD1">
      <w:pPr>
        <w:numPr>
          <w:ilvl w:val="1"/>
          <w:numId w:val="15"/>
        </w:numPr>
        <w:spacing w:after="0" w:line="240" w:lineRule="auto"/>
        <w:ind w:left="426"/>
        <w:rPr>
          <w:rFonts w:eastAsia="Calibri"/>
          <w:i/>
        </w:rPr>
      </w:pPr>
      <w:r>
        <w:rPr>
          <w:rFonts w:eastAsia="Calibri"/>
          <w:i/>
        </w:rPr>
        <w:t>Insert n</w:t>
      </w:r>
      <w:r w:rsidR="00CC53F9" w:rsidRPr="00CC53F9">
        <w:rPr>
          <w:rFonts w:eastAsia="Calibri"/>
          <w:i/>
        </w:rPr>
        <w:t>umber of preaching opportunities in a month</w:t>
      </w:r>
    </w:p>
    <w:p w14:paraId="539ABAC8" w14:textId="77777777" w:rsidR="00CC53F9" w:rsidRPr="00CC53F9" w:rsidRDefault="000E7FD1" w:rsidP="000E7FD1">
      <w:pPr>
        <w:numPr>
          <w:ilvl w:val="1"/>
          <w:numId w:val="15"/>
        </w:numPr>
        <w:spacing w:after="0" w:line="240" w:lineRule="auto"/>
        <w:ind w:left="426"/>
        <w:rPr>
          <w:rFonts w:eastAsia="Calibri"/>
          <w:i/>
        </w:rPr>
      </w:pPr>
      <w:r>
        <w:rPr>
          <w:rFonts w:eastAsia="Calibri"/>
          <w:i/>
        </w:rPr>
        <w:t>Insert n</w:t>
      </w:r>
      <w:r w:rsidR="00CC53F9" w:rsidRPr="00CC53F9">
        <w:rPr>
          <w:rFonts w:eastAsia="Calibri"/>
          <w:i/>
        </w:rPr>
        <w:t xml:space="preserve">umber of other services expected to attend and conduct. </w:t>
      </w:r>
      <w:proofErr w:type="spellStart"/>
      <w:r w:rsidR="00CC53F9" w:rsidRPr="00CC53F9">
        <w:rPr>
          <w:rFonts w:eastAsia="Calibri"/>
          <w:i/>
        </w:rPr>
        <w:t>Eg.</w:t>
      </w:r>
      <w:proofErr w:type="spellEnd"/>
      <w:r w:rsidR="00CC53F9" w:rsidRPr="00CC53F9">
        <w:rPr>
          <w:rFonts w:eastAsia="Calibri"/>
          <w:i/>
        </w:rPr>
        <w:t xml:space="preserve"> Nursing Homes</w:t>
      </w:r>
    </w:p>
    <w:p w14:paraId="71FC5E0C" w14:textId="77777777" w:rsidR="00CC53F9" w:rsidRPr="00CC53F9" w:rsidRDefault="000E7FD1" w:rsidP="000E7FD1">
      <w:pPr>
        <w:numPr>
          <w:ilvl w:val="1"/>
          <w:numId w:val="15"/>
        </w:numPr>
        <w:spacing w:after="0" w:line="240" w:lineRule="auto"/>
        <w:ind w:left="426"/>
        <w:rPr>
          <w:rFonts w:eastAsia="Calibri"/>
          <w:i/>
        </w:rPr>
      </w:pPr>
      <w:r>
        <w:rPr>
          <w:rFonts w:eastAsia="Calibri"/>
          <w:i/>
        </w:rPr>
        <w:t>Insert f</w:t>
      </w:r>
      <w:r w:rsidR="00CC53F9" w:rsidRPr="00CC53F9">
        <w:rPr>
          <w:rFonts w:eastAsia="Calibri"/>
          <w:i/>
        </w:rPr>
        <w:t>requency of visits or home communions</w:t>
      </w:r>
    </w:p>
    <w:p w14:paraId="79B0F8ED" w14:textId="77777777" w:rsidR="00CC53F9" w:rsidRPr="000E7FD1" w:rsidRDefault="00CC53F9" w:rsidP="000E7FD1">
      <w:pPr>
        <w:numPr>
          <w:ilvl w:val="1"/>
          <w:numId w:val="15"/>
        </w:numPr>
        <w:spacing w:after="0" w:line="240" w:lineRule="auto"/>
        <w:ind w:left="426"/>
        <w:rPr>
          <w:rFonts w:eastAsia="Calibri"/>
        </w:rPr>
      </w:pPr>
      <w:r w:rsidRPr="000E7FD1">
        <w:rPr>
          <w:rFonts w:eastAsia="Calibri"/>
        </w:rPr>
        <w:t>Training of lay ministers and lay leaders</w:t>
      </w:r>
      <w:r w:rsidR="000E7FD1">
        <w:rPr>
          <w:rFonts w:eastAsia="Calibri"/>
        </w:rPr>
        <w:t>.</w:t>
      </w:r>
    </w:p>
    <w:p w14:paraId="154AA4FF" w14:textId="77777777" w:rsidR="00CC53F9" w:rsidRPr="000E7FD1" w:rsidRDefault="00CC53F9" w:rsidP="000E7FD1">
      <w:pPr>
        <w:numPr>
          <w:ilvl w:val="1"/>
          <w:numId w:val="15"/>
        </w:numPr>
        <w:spacing w:after="0" w:line="240" w:lineRule="auto"/>
        <w:ind w:left="426"/>
        <w:rPr>
          <w:rFonts w:eastAsia="Calibri"/>
        </w:rPr>
      </w:pPr>
      <w:r w:rsidRPr="000E7FD1">
        <w:rPr>
          <w:rFonts w:eastAsia="Calibri"/>
        </w:rPr>
        <w:t>Supervise any Lay Min</w:t>
      </w:r>
      <w:r w:rsidR="003A3548" w:rsidRPr="000E7FD1">
        <w:rPr>
          <w:rFonts w:eastAsia="Calibri"/>
        </w:rPr>
        <w:t>isters</w:t>
      </w:r>
      <w:r w:rsidR="000E7FD1">
        <w:rPr>
          <w:rFonts w:eastAsia="Calibri"/>
        </w:rPr>
        <w:t>.</w:t>
      </w:r>
    </w:p>
    <w:p w14:paraId="6BA878B7" w14:textId="77777777" w:rsidR="000E7FD1" w:rsidRDefault="000E7FD1" w:rsidP="000E7FD1">
      <w:pPr>
        <w:spacing w:after="0" w:line="240" w:lineRule="auto"/>
        <w:rPr>
          <w:rFonts w:eastAsia="Calibri"/>
          <w:b/>
          <w:i/>
        </w:rPr>
      </w:pPr>
    </w:p>
    <w:p w14:paraId="392BF985" w14:textId="77777777" w:rsidR="00CC53F9" w:rsidRPr="000E7FD1" w:rsidRDefault="00CC53F9" w:rsidP="000E7FD1">
      <w:pPr>
        <w:spacing w:after="0" w:line="240" w:lineRule="auto"/>
        <w:rPr>
          <w:rFonts w:eastAsia="Calibri"/>
          <w:b/>
          <w:sz w:val="24"/>
          <w:szCs w:val="24"/>
        </w:rPr>
      </w:pPr>
      <w:r w:rsidRPr="000E7FD1">
        <w:rPr>
          <w:rFonts w:eastAsia="Calibri"/>
          <w:b/>
          <w:sz w:val="24"/>
          <w:szCs w:val="24"/>
        </w:rPr>
        <w:t>Evangelism</w:t>
      </w:r>
    </w:p>
    <w:p w14:paraId="671032AA" w14:textId="77777777" w:rsidR="00CC53F9" w:rsidRPr="00CC53F9" w:rsidRDefault="000E7FD1" w:rsidP="000E7FD1">
      <w:pPr>
        <w:numPr>
          <w:ilvl w:val="0"/>
          <w:numId w:val="14"/>
        </w:numPr>
        <w:spacing w:after="0" w:line="240" w:lineRule="auto"/>
        <w:ind w:left="426"/>
        <w:rPr>
          <w:rFonts w:eastAsia="Calibri"/>
          <w:i/>
        </w:rPr>
      </w:pPr>
      <w:r>
        <w:rPr>
          <w:rFonts w:eastAsia="Calibri"/>
          <w:i/>
        </w:rPr>
        <w:t>Insert s</w:t>
      </w:r>
      <w:r w:rsidR="00CC53F9" w:rsidRPr="00CC53F9">
        <w:rPr>
          <w:rFonts w:eastAsia="Calibri"/>
          <w:i/>
        </w:rPr>
        <w:t>pecific objectives and expectations</w:t>
      </w:r>
    </w:p>
    <w:p w14:paraId="73748B4E" w14:textId="77777777" w:rsidR="000E7FD1" w:rsidRDefault="000E7FD1" w:rsidP="000E7FD1">
      <w:pPr>
        <w:spacing w:after="0" w:line="240" w:lineRule="auto"/>
        <w:rPr>
          <w:rFonts w:eastAsia="Calibri"/>
          <w:b/>
          <w:i/>
        </w:rPr>
      </w:pPr>
    </w:p>
    <w:p w14:paraId="59113096" w14:textId="77777777" w:rsidR="00CC53F9" w:rsidRPr="000E7FD1" w:rsidRDefault="00CC53F9" w:rsidP="000E7FD1">
      <w:pPr>
        <w:spacing w:after="0" w:line="240" w:lineRule="auto"/>
        <w:rPr>
          <w:rFonts w:eastAsia="Calibri"/>
          <w:b/>
          <w:sz w:val="24"/>
          <w:szCs w:val="24"/>
        </w:rPr>
      </w:pPr>
      <w:r w:rsidRPr="000E7FD1">
        <w:rPr>
          <w:rFonts w:eastAsia="Calibri"/>
          <w:b/>
          <w:sz w:val="24"/>
          <w:szCs w:val="24"/>
        </w:rPr>
        <w:t>Parish Groups</w:t>
      </w:r>
    </w:p>
    <w:p w14:paraId="0381D113" w14:textId="77777777" w:rsidR="00CC53F9" w:rsidRPr="00CC53F9" w:rsidRDefault="000E7FD1" w:rsidP="000E7FD1">
      <w:pPr>
        <w:numPr>
          <w:ilvl w:val="0"/>
          <w:numId w:val="14"/>
        </w:numPr>
        <w:spacing w:after="0" w:line="240" w:lineRule="auto"/>
        <w:ind w:left="426"/>
        <w:rPr>
          <w:rFonts w:eastAsia="Calibri"/>
          <w:i/>
        </w:rPr>
      </w:pPr>
      <w:r>
        <w:rPr>
          <w:rFonts w:eastAsia="Calibri"/>
          <w:i/>
        </w:rPr>
        <w:t>Insert s</w:t>
      </w:r>
      <w:r w:rsidR="00CC53F9" w:rsidRPr="00CC53F9">
        <w:rPr>
          <w:rFonts w:eastAsia="Calibri"/>
          <w:i/>
        </w:rPr>
        <w:t>pecific objectives and expectations</w:t>
      </w:r>
    </w:p>
    <w:p w14:paraId="263E6C91" w14:textId="77777777" w:rsidR="000E7FD1" w:rsidRDefault="000E7FD1" w:rsidP="000E7FD1">
      <w:pPr>
        <w:spacing w:after="0" w:line="240" w:lineRule="auto"/>
        <w:rPr>
          <w:rFonts w:eastAsia="Calibri"/>
          <w:b/>
          <w:i/>
        </w:rPr>
      </w:pPr>
    </w:p>
    <w:p w14:paraId="43D7C606" w14:textId="77777777" w:rsidR="00CC53F9" w:rsidRPr="000E7FD1" w:rsidRDefault="00CC53F9" w:rsidP="000E7FD1">
      <w:pPr>
        <w:spacing w:after="0" w:line="240" w:lineRule="auto"/>
        <w:rPr>
          <w:rFonts w:eastAsia="Calibri"/>
          <w:b/>
          <w:sz w:val="24"/>
          <w:szCs w:val="24"/>
        </w:rPr>
      </w:pPr>
      <w:r w:rsidRPr="000E7FD1">
        <w:rPr>
          <w:rFonts w:eastAsia="Calibri"/>
          <w:b/>
          <w:sz w:val="24"/>
          <w:szCs w:val="24"/>
        </w:rPr>
        <w:t xml:space="preserve">Administration </w:t>
      </w:r>
    </w:p>
    <w:p w14:paraId="47D4BBBB" w14:textId="77777777" w:rsidR="00CC53F9" w:rsidRPr="00CC53F9" w:rsidRDefault="000E7FD1" w:rsidP="000E7FD1">
      <w:pPr>
        <w:numPr>
          <w:ilvl w:val="0"/>
          <w:numId w:val="14"/>
        </w:numPr>
        <w:spacing w:after="0" w:line="240" w:lineRule="auto"/>
        <w:ind w:left="426"/>
        <w:rPr>
          <w:rFonts w:eastAsia="Calibri"/>
          <w:i/>
        </w:rPr>
      </w:pPr>
      <w:r>
        <w:rPr>
          <w:rFonts w:eastAsia="Calibri"/>
          <w:i/>
        </w:rPr>
        <w:t>Insert r</w:t>
      </w:r>
      <w:r w:rsidR="00CC53F9" w:rsidRPr="00CC53F9">
        <w:rPr>
          <w:rFonts w:eastAsia="Calibri"/>
          <w:i/>
        </w:rPr>
        <w:t xml:space="preserve">elevant </w:t>
      </w:r>
      <w:r>
        <w:rPr>
          <w:rFonts w:eastAsia="Calibri"/>
          <w:i/>
        </w:rPr>
        <w:t>t</w:t>
      </w:r>
      <w:r w:rsidR="00CC53F9" w:rsidRPr="00CC53F9">
        <w:rPr>
          <w:rFonts w:eastAsia="Calibri"/>
          <w:i/>
        </w:rPr>
        <w:t xml:space="preserve">eam </w:t>
      </w:r>
      <w:r>
        <w:rPr>
          <w:rFonts w:eastAsia="Calibri"/>
          <w:i/>
        </w:rPr>
        <w:t>m</w:t>
      </w:r>
      <w:r w:rsidR="00CC53F9" w:rsidRPr="00CC53F9">
        <w:rPr>
          <w:rFonts w:eastAsia="Calibri"/>
          <w:i/>
        </w:rPr>
        <w:t>embers</w:t>
      </w:r>
    </w:p>
    <w:p w14:paraId="4732CFD2" w14:textId="77777777" w:rsidR="00CC53F9" w:rsidRPr="00CC53F9" w:rsidRDefault="000E7FD1" w:rsidP="000E7FD1">
      <w:pPr>
        <w:numPr>
          <w:ilvl w:val="0"/>
          <w:numId w:val="14"/>
        </w:numPr>
        <w:spacing w:after="0" w:line="240" w:lineRule="auto"/>
        <w:ind w:left="426"/>
        <w:rPr>
          <w:rFonts w:eastAsia="Calibri"/>
          <w:i/>
        </w:rPr>
      </w:pPr>
      <w:r>
        <w:rPr>
          <w:rFonts w:eastAsia="Calibri"/>
          <w:i/>
        </w:rPr>
        <w:t>Insert s</w:t>
      </w:r>
      <w:r w:rsidR="00CC53F9" w:rsidRPr="00CC53F9">
        <w:rPr>
          <w:rFonts w:eastAsia="Calibri"/>
          <w:i/>
        </w:rPr>
        <w:t>taff meeting frequency and attendance</w:t>
      </w:r>
    </w:p>
    <w:p w14:paraId="035B91CC" w14:textId="77777777" w:rsidR="00CC53F9" w:rsidRPr="00CC53F9" w:rsidRDefault="000E7FD1" w:rsidP="000E7FD1">
      <w:pPr>
        <w:numPr>
          <w:ilvl w:val="0"/>
          <w:numId w:val="14"/>
        </w:numPr>
        <w:spacing w:after="0" w:line="240" w:lineRule="auto"/>
        <w:ind w:left="426"/>
        <w:rPr>
          <w:rFonts w:eastAsia="Calibri"/>
          <w:i/>
        </w:rPr>
      </w:pPr>
      <w:r>
        <w:rPr>
          <w:rFonts w:eastAsia="Calibri"/>
          <w:i/>
        </w:rPr>
        <w:t>Insert o</w:t>
      </w:r>
      <w:r w:rsidR="00CC53F9" w:rsidRPr="00CC53F9">
        <w:rPr>
          <w:rFonts w:eastAsia="Calibri"/>
          <w:i/>
        </w:rPr>
        <w:t>ffice duties</w:t>
      </w:r>
      <w:r>
        <w:rPr>
          <w:rFonts w:eastAsia="Calibri"/>
          <w:i/>
        </w:rPr>
        <w:t xml:space="preserve"> as applicable</w:t>
      </w:r>
    </w:p>
    <w:p w14:paraId="6AF4DECD" w14:textId="77777777" w:rsidR="00CC53F9" w:rsidRPr="000E7FD1" w:rsidRDefault="00CC53F9" w:rsidP="000E7FD1">
      <w:pPr>
        <w:numPr>
          <w:ilvl w:val="0"/>
          <w:numId w:val="14"/>
        </w:numPr>
        <w:spacing w:after="0" w:line="240" w:lineRule="auto"/>
        <w:ind w:left="426"/>
        <w:rPr>
          <w:rFonts w:eastAsia="Calibri"/>
        </w:rPr>
      </w:pPr>
      <w:r w:rsidRPr="000E7FD1">
        <w:rPr>
          <w:rFonts w:eastAsia="Calibri"/>
        </w:rPr>
        <w:t>Develop and maintain an understanding of the management, financial status and general operations of the Parish</w:t>
      </w:r>
      <w:r w:rsidR="000E7FD1">
        <w:rPr>
          <w:rFonts w:eastAsia="Calibri"/>
        </w:rPr>
        <w:t>.</w:t>
      </w:r>
    </w:p>
    <w:p w14:paraId="4F14584E" w14:textId="77777777" w:rsidR="000E7FD1" w:rsidRDefault="000E7FD1" w:rsidP="000E7FD1">
      <w:pPr>
        <w:spacing w:after="0" w:line="240" w:lineRule="auto"/>
        <w:rPr>
          <w:rFonts w:eastAsia="Calibri"/>
          <w:b/>
          <w:i/>
        </w:rPr>
      </w:pPr>
    </w:p>
    <w:p w14:paraId="5A8C8FA9" w14:textId="77777777" w:rsidR="00CC53F9" w:rsidRPr="000E7FD1" w:rsidRDefault="00CC53F9" w:rsidP="000E7FD1">
      <w:pPr>
        <w:spacing w:after="0" w:line="240" w:lineRule="auto"/>
        <w:rPr>
          <w:rFonts w:eastAsia="Calibri"/>
          <w:b/>
          <w:sz w:val="24"/>
          <w:szCs w:val="24"/>
        </w:rPr>
      </w:pPr>
      <w:r w:rsidRPr="000E7FD1">
        <w:rPr>
          <w:rFonts w:eastAsia="Calibri"/>
          <w:b/>
          <w:sz w:val="24"/>
          <w:szCs w:val="24"/>
        </w:rPr>
        <w:t>Parish Committees</w:t>
      </w:r>
    </w:p>
    <w:p w14:paraId="5D7032BD" w14:textId="77777777" w:rsidR="00CC53F9" w:rsidRPr="000E7FD1" w:rsidRDefault="00CC53F9" w:rsidP="000E7FD1">
      <w:pPr>
        <w:numPr>
          <w:ilvl w:val="0"/>
          <w:numId w:val="16"/>
        </w:numPr>
        <w:spacing w:after="0" w:line="240" w:lineRule="auto"/>
        <w:ind w:left="426"/>
        <w:rPr>
          <w:rFonts w:eastAsia="Calibri"/>
        </w:rPr>
      </w:pPr>
      <w:r w:rsidRPr="000E7FD1">
        <w:rPr>
          <w:rFonts w:eastAsia="Calibri"/>
        </w:rPr>
        <w:t>Engage in</w:t>
      </w:r>
      <w:r w:rsidR="000E7FD1">
        <w:rPr>
          <w:rFonts w:eastAsia="Calibri"/>
        </w:rPr>
        <w:t xml:space="preserve"> parish committees</w:t>
      </w:r>
      <w:r w:rsidRPr="000E7FD1">
        <w:rPr>
          <w:rFonts w:eastAsia="Calibri"/>
        </w:rPr>
        <w:t xml:space="preserve"> as directed by the Incumbent</w:t>
      </w:r>
      <w:r w:rsidR="000E7FD1">
        <w:rPr>
          <w:rFonts w:eastAsia="Calibri"/>
        </w:rPr>
        <w:t>.</w:t>
      </w:r>
    </w:p>
    <w:p w14:paraId="34576F87" w14:textId="77777777" w:rsidR="000E7FD1" w:rsidRDefault="000E7FD1" w:rsidP="000E7FD1">
      <w:pPr>
        <w:spacing w:after="0" w:line="240" w:lineRule="auto"/>
        <w:rPr>
          <w:rFonts w:eastAsia="Calibri"/>
          <w:b/>
          <w:i/>
        </w:rPr>
      </w:pPr>
    </w:p>
    <w:p w14:paraId="195E52FB" w14:textId="77777777" w:rsidR="00CC53F9" w:rsidRPr="000E7FD1" w:rsidRDefault="00CC53F9" w:rsidP="000E7FD1">
      <w:pPr>
        <w:spacing w:after="0" w:line="240" w:lineRule="auto"/>
        <w:rPr>
          <w:rFonts w:eastAsia="Calibri"/>
          <w:b/>
          <w:sz w:val="24"/>
          <w:szCs w:val="24"/>
        </w:rPr>
      </w:pPr>
      <w:r w:rsidRPr="000E7FD1">
        <w:rPr>
          <w:rFonts w:eastAsia="Calibri"/>
          <w:b/>
          <w:sz w:val="24"/>
          <w:szCs w:val="24"/>
        </w:rPr>
        <w:t>Safe Church</w:t>
      </w:r>
    </w:p>
    <w:p w14:paraId="52A21EDB" w14:textId="77777777" w:rsidR="00CC53F9" w:rsidRPr="000E7FD1" w:rsidRDefault="00CC53F9" w:rsidP="000E7FD1">
      <w:pPr>
        <w:spacing w:after="0" w:line="240" w:lineRule="auto"/>
        <w:rPr>
          <w:rFonts w:eastAsia="Calibri"/>
        </w:rPr>
      </w:pPr>
      <w:r w:rsidRPr="000E7FD1">
        <w:rPr>
          <w:rFonts w:eastAsia="Calibri"/>
        </w:rPr>
        <w:t>Support the Parish and Diocese to ensure a Safe Church culture is adopted and fostered by working with Parish Council to:</w:t>
      </w:r>
    </w:p>
    <w:p w14:paraId="30868FD3" w14:textId="77777777" w:rsidR="00CC53F9" w:rsidRPr="000E7FD1" w:rsidRDefault="00CC53F9" w:rsidP="00FA7D8C">
      <w:pPr>
        <w:numPr>
          <w:ilvl w:val="0"/>
          <w:numId w:val="14"/>
        </w:numPr>
        <w:spacing w:after="0" w:line="240" w:lineRule="auto"/>
        <w:ind w:left="426"/>
        <w:rPr>
          <w:rFonts w:eastAsia="Calibri"/>
        </w:rPr>
      </w:pPr>
      <w:r w:rsidRPr="000E7FD1">
        <w:rPr>
          <w:rFonts w:eastAsia="Calibri"/>
        </w:rPr>
        <w:t>Adopt relevant Government and Diocese policies, procedures and protocols</w:t>
      </w:r>
      <w:r w:rsidR="000E7FD1">
        <w:rPr>
          <w:rFonts w:eastAsia="Calibri"/>
        </w:rPr>
        <w:t>.</w:t>
      </w:r>
    </w:p>
    <w:p w14:paraId="35486A71" w14:textId="77777777" w:rsidR="00CC53F9" w:rsidRPr="000E7FD1" w:rsidRDefault="00CC53F9" w:rsidP="00FA7D8C">
      <w:pPr>
        <w:numPr>
          <w:ilvl w:val="0"/>
          <w:numId w:val="14"/>
        </w:numPr>
        <w:spacing w:after="0" w:line="240" w:lineRule="auto"/>
        <w:ind w:left="426"/>
        <w:rPr>
          <w:rFonts w:eastAsia="Calibri"/>
        </w:rPr>
      </w:pPr>
      <w:r w:rsidRPr="000E7FD1">
        <w:rPr>
          <w:rFonts w:eastAsia="Calibri"/>
        </w:rPr>
        <w:t>Respond to all allegations of risk of harm(abuse) and serious ministry misconduct in accordance with Diocese protocols</w:t>
      </w:r>
      <w:r w:rsidR="000E7FD1">
        <w:rPr>
          <w:rFonts w:eastAsia="Calibri"/>
        </w:rPr>
        <w:t>.</w:t>
      </w:r>
    </w:p>
    <w:p w14:paraId="36285442" w14:textId="77777777" w:rsidR="00CC53F9" w:rsidRPr="000E7FD1" w:rsidRDefault="00CC53F9" w:rsidP="00FA7D8C">
      <w:pPr>
        <w:numPr>
          <w:ilvl w:val="0"/>
          <w:numId w:val="14"/>
        </w:numPr>
        <w:spacing w:after="0" w:line="240" w:lineRule="auto"/>
        <w:ind w:left="426"/>
        <w:rPr>
          <w:rFonts w:eastAsia="Calibri"/>
        </w:rPr>
      </w:pPr>
      <w:r w:rsidRPr="000E7FD1">
        <w:rPr>
          <w:rFonts w:eastAsia="Calibri"/>
        </w:rPr>
        <w:t>Develop clear position descriptions for all roles in the Parish including volunteers</w:t>
      </w:r>
      <w:r w:rsidR="000E7FD1">
        <w:rPr>
          <w:rFonts w:eastAsia="Calibri"/>
        </w:rPr>
        <w:t>.</w:t>
      </w:r>
    </w:p>
    <w:p w14:paraId="44352E56" w14:textId="77777777" w:rsidR="00CC53F9" w:rsidRPr="000E7FD1" w:rsidRDefault="00CC53F9" w:rsidP="00FA7D8C">
      <w:pPr>
        <w:numPr>
          <w:ilvl w:val="0"/>
          <w:numId w:val="14"/>
        </w:numPr>
        <w:spacing w:after="0" w:line="240" w:lineRule="auto"/>
        <w:ind w:left="426"/>
        <w:rPr>
          <w:rFonts w:eastAsia="Calibri"/>
        </w:rPr>
      </w:pPr>
      <w:r w:rsidRPr="000E7FD1">
        <w:rPr>
          <w:rFonts w:eastAsia="Calibri"/>
        </w:rPr>
        <w:t>Ensure appointment of all Church leaders is done through a robust and documented process, with satisfactory background checks</w:t>
      </w:r>
      <w:r w:rsidR="000E7FD1">
        <w:rPr>
          <w:rFonts w:eastAsia="Calibri"/>
        </w:rPr>
        <w:t>.</w:t>
      </w:r>
    </w:p>
    <w:p w14:paraId="473F6239" w14:textId="77777777" w:rsidR="00CC53F9" w:rsidRPr="000E7FD1" w:rsidRDefault="00CC53F9" w:rsidP="00FA7D8C">
      <w:pPr>
        <w:numPr>
          <w:ilvl w:val="0"/>
          <w:numId w:val="14"/>
        </w:numPr>
        <w:spacing w:after="0" w:line="240" w:lineRule="auto"/>
        <w:ind w:left="426"/>
        <w:rPr>
          <w:rFonts w:eastAsia="Calibri"/>
        </w:rPr>
      </w:pPr>
      <w:r w:rsidRPr="000E7FD1">
        <w:rPr>
          <w:rFonts w:eastAsia="Calibri"/>
        </w:rPr>
        <w:t xml:space="preserve">Ensure all leaders &amp; volunteers receive adequate training and supervision to </w:t>
      </w:r>
      <w:r w:rsidR="000E7FD1">
        <w:rPr>
          <w:rFonts w:eastAsia="Calibri"/>
        </w:rPr>
        <w:t>undertake their role safely.</w:t>
      </w:r>
    </w:p>
    <w:p w14:paraId="65A7FB66" w14:textId="77777777" w:rsidR="00CC53F9" w:rsidRPr="000E7FD1" w:rsidRDefault="00CC53F9" w:rsidP="00FA7D8C">
      <w:pPr>
        <w:numPr>
          <w:ilvl w:val="0"/>
          <w:numId w:val="14"/>
        </w:numPr>
        <w:spacing w:after="0" w:line="240" w:lineRule="auto"/>
        <w:ind w:left="426"/>
        <w:rPr>
          <w:rFonts w:eastAsia="Calibri"/>
        </w:rPr>
      </w:pPr>
      <w:r w:rsidRPr="000E7FD1">
        <w:rPr>
          <w:rFonts w:eastAsia="Calibri"/>
        </w:rPr>
        <w:t>Ensure processes are in place to protect church workers, employee and volunteer privacy and personal information</w:t>
      </w:r>
      <w:r w:rsidR="000E7FD1">
        <w:rPr>
          <w:rFonts w:eastAsia="Calibri"/>
        </w:rPr>
        <w:t>.</w:t>
      </w:r>
    </w:p>
    <w:p w14:paraId="786457F6" w14:textId="77777777" w:rsidR="00CC53F9" w:rsidRPr="000E7FD1" w:rsidRDefault="00CC53F9" w:rsidP="00FA7D8C">
      <w:pPr>
        <w:numPr>
          <w:ilvl w:val="0"/>
          <w:numId w:val="14"/>
        </w:numPr>
        <w:spacing w:after="0" w:line="240" w:lineRule="auto"/>
        <w:ind w:left="426"/>
        <w:rPr>
          <w:rFonts w:eastAsia="Calibri"/>
        </w:rPr>
      </w:pPr>
      <w:r w:rsidRPr="000E7FD1">
        <w:rPr>
          <w:rFonts w:eastAsia="Calibri"/>
        </w:rPr>
        <w:lastRenderedPageBreak/>
        <w:t>Develop processes to ensure a safe environment is maintained for all ministry programs, including approval of programs and activities prior to them commencing</w:t>
      </w:r>
      <w:r w:rsidR="000E7FD1">
        <w:rPr>
          <w:rFonts w:eastAsia="Calibri"/>
        </w:rPr>
        <w:t>.</w:t>
      </w:r>
    </w:p>
    <w:p w14:paraId="3C8F6563" w14:textId="77777777" w:rsidR="000E7FD1" w:rsidRDefault="00CC53F9" w:rsidP="00FA7D8C">
      <w:pPr>
        <w:numPr>
          <w:ilvl w:val="0"/>
          <w:numId w:val="14"/>
        </w:numPr>
        <w:spacing w:after="0" w:line="240" w:lineRule="auto"/>
        <w:ind w:left="426"/>
        <w:rPr>
          <w:rFonts w:eastAsia="Calibri"/>
        </w:rPr>
      </w:pPr>
      <w:r w:rsidRPr="000E7FD1">
        <w:rPr>
          <w:rFonts w:eastAsia="Calibri"/>
        </w:rPr>
        <w:t xml:space="preserve">Role model safe work practices, which includes self-care responsibility to balance work life/well-being needs and contributing to a harmonious workplace, free of bullying and harassment. </w:t>
      </w:r>
    </w:p>
    <w:p w14:paraId="64316BE4" w14:textId="77777777" w:rsidR="00CC53F9" w:rsidRPr="000E7FD1" w:rsidRDefault="00CC53F9" w:rsidP="00FA7D8C">
      <w:pPr>
        <w:numPr>
          <w:ilvl w:val="0"/>
          <w:numId w:val="14"/>
        </w:numPr>
        <w:spacing w:after="0" w:line="240" w:lineRule="auto"/>
        <w:ind w:left="426"/>
        <w:rPr>
          <w:rFonts w:eastAsia="Calibri"/>
        </w:rPr>
      </w:pPr>
      <w:r w:rsidRPr="000E7FD1">
        <w:rPr>
          <w:rFonts w:eastAsia="Calibri"/>
        </w:rPr>
        <w:t>Raising concerns and reporting any near misses or safety incidents</w:t>
      </w:r>
      <w:r w:rsidR="000E7FD1">
        <w:rPr>
          <w:rFonts w:eastAsia="Calibri"/>
        </w:rPr>
        <w:t>.</w:t>
      </w:r>
    </w:p>
    <w:p w14:paraId="5704FD5E" w14:textId="77777777" w:rsidR="00CC53F9" w:rsidRPr="000E7FD1" w:rsidRDefault="00CC53F9" w:rsidP="00FA7D8C">
      <w:pPr>
        <w:numPr>
          <w:ilvl w:val="0"/>
          <w:numId w:val="14"/>
        </w:numPr>
        <w:spacing w:after="0" w:line="240" w:lineRule="auto"/>
        <w:ind w:left="426"/>
        <w:rPr>
          <w:rFonts w:eastAsia="Calibri"/>
        </w:rPr>
      </w:pPr>
      <w:r w:rsidRPr="000E7FD1">
        <w:rPr>
          <w:rFonts w:eastAsia="Calibri"/>
        </w:rPr>
        <w:t>Regularly review and discuss practices and process of the Parish for continuous improvement</w:t>
      </w:r>
      <w:r w:rsidR="000E7FD1">
        <w:rPr>
          <w:rFonts w:eastAsia="Calibri"/>
        </w:rPr>
        <w:t>.</w:t>
      </w:r>
    </w:p>
    <w:p w14:paraId="7578DC6E" w14:textId="77777777" w:rsidR="00CC53F9" w:rsidRPr="00CC53F9" w:rsidRDefault="00CC53F9" w:rsidP="000E7FD1">
      <w:pPr>
        <w:spacing w:after="0" w:line="240" w:lineRule="auto"/>
        <w:rPr>
          <w:rFonts w:eastAsia="Calibri"/>
          <w:i/>
        </w:rPr>
      </w:pPr>
    </w:p>
    <w:p w14:paraId="38AD6DA2" w14:textId="77777777" w:rsidR="00CC53F9" w:rsidRPr="00FA7D8C" w:rsidRDefault="00CC53F9" w:rsidP="000E7FD1">
      <w:pPr>
        <w:spacing w:after="0" w:line="240" w:lineRule="auto"/>
        <w:rPr>
          <w:rFonts w:eastAsia="Calibri"/>
          <w:b/>
          <w:sz w:val="24"/>
          <w:szCs w:val="24"/>
        </w:rPr>
      </w:pPr>
      <w:r w:rsidRPr="00FA7D8C">
        <w:rPr>
          <w:rFonts w:eastAsia="Calibri"/>
          <w:b/>
          <w:sz w:val="24"/>
          <w:szCs w:val="24"/>
        </w:rPr>
        <w:t>Diocesan</w:t>
      </w:r>
    </w:p>
    <w:p w14:paraId="7053BB7C" w14:textId="77777777" w:rsidR="00CC53F9" w:rsidRPr="00FA7D8C" w:rsidRDefault="00CC53F9" w:rsidP="00FA7D8C">
      <w:pPr>
        <w:numPr>
          <w:ilvl w:val="0"/>
          <w:numId w:val="14"/>
        </w:numPr>
        <w:spacing w:after="0" w:line="240" w:lineRule="auto"/>
        <w:ind w:left="426"/>
        <w:rPr>
          <w:rFonts w:eastAsia="Calibri"/>
        </w:rPr>
      </w:pPr>
      <w:r w:rsidRPr="00FA7D8C">
        <w:rPr>
          <w:rFonts w:eastAsia="Calibri"/>
        </w:rPr>
        <w:t>Attend Diocesan committees and meetings as determined by the Bishop and or Synod and the Incumbent</w:t>
      </w:r>
      <w:r w:rsidR="00FA7D8C">
        <w:rPr>
          <w:rFonts w:eastAsia="Calibri"/>
        </w:rPr>
        <w:t>.</w:t>
      </w:r>
      <w:r w:rsidRPr="00FA7D8C">
        <w:rPr>
          <w:rFonts w:eastAsia="Calibri"/>
        </w:rPr>
        <w:t xml:space="preserve"> </w:t>
      </w:r>
    </w:p>
    <w:p w14:paraId="574C89DE" w14:textId="77777777" w:rsidR="00FA7D8C" w:rsidRDefault="00FA7D8C" w:rsidP="000E7FD1">
      <w:pPr>
        <w:spacing w:after="0" w:line="240" w:lineRule="auto"/>
        <w:rPr>
          <w:rFonts w:eastAsia="Calibri"/>
          <w:b/>
          <w:i/>
        </w:rPr>
      </w:pPr>
    </w:p>
    <w:p w14:paraId="2E51F360" w14:textId="77777777" w:rsidR="00CC53F9" w:rsidRPr="00FA7D8C" w:rsidRDefault="00CC53F9" w:rsidP="000E7FD1">
      <w:pPr>
        <w:spacing w:after="0" w:line="240" w:lineRule="auto"/>
        <w:rPr>
          <w:rFonts w:eastAsia="Calibri"/>
          <w:b/>
          <w:sz w:val="24"/>
          <w:szCs w:val="24"/>
        </w:rPr>
      </w:pPr>
      <w:r w:rsidRPr="00FA7D8C">
        <w:rPr>
          <w:rFonts w:eastAsia="Calibri"/>
          <w:b/>
          <w:sz w:val="24"/>
          <w:szCs w:val="24"/>
        </w:rPr>
        <w:t>Study</w:t>
      </w:r>
    </w:p>
    <w:p w14:paraId="18F268AB" w14:textId="09D2305F" w:rsidR="00CC53F9" w:rsidRPr="00FA7D8C" w:rsidRDefault="00352A5F" w:rsidP="000E7FD1">
      <w:pPr>
        <w:spacing w:after="0" w:line="240" w:lineRule="auto"/>
        <w:rPr>
          <w:rFonts w:eastAsia="Calibri"/>
        </w:rPr>
      </w:pPr>
      <w:r>
        <w:rPr>
          <w:rFonts w:eastAsia="Calibri"/>
        </w:rPr>
        <w:t>The Assistant</w:t>
      </w:r>
      <w:r w:rsidR="00CC53F9" w:rsidRPr="00FA7D8C">
        <w:rPr>
          <w:rFonts w:eastAsia="Calibri"/>
        </w:rPr>
        <w:t xml:space="preserve"> Priest/</w:t>
      </w:r>
      <w:r w:rsidR="002B4285" w:rsidRPr="00FA7D8C">
        <w:rPr>
          <w:rFonts w:eastAsia="Calibri"/>
        </w:rPr>
        <w:t>Deacon</w:t>
      </w:r>
      <w:r w:rsidR="00CC53F9" w:rsidRPr="00FA7D8C">
        <w:rPr>
          <w:rFonts w:eastAsia="Calibri"/>
        </w:rPr>
        <w:t xml:space="preserve"> is encouraged to continue growing in their understanding of God </w:t>
      </w:r>
      <w:r w:rsidR="00FA7D8C">
        <w:rPr>
          <w:rFonts w:eastAsia="Calibri"/>
        </w:rPr>
        <w:t>and pastoral ministry through:</w:t>
      </w:r>
    </w:p>
    <w:p w14:paraId="26A623D7" w14:textId="77777777" w:rsidR="00CC53F9" w:rsidRPr="00FA7D8C" w:rsidRDefault="00CC53F9" w:rsidP="00FA7D8C">
      <w:pPr>
        <w:numPr>
          <w:ilvl w:val="0"/>
          <w:numId w:val="17"/>
        </w:numPr>
        <w:spacing w:after="0" w:line="240" w:lineRule="auto"/>
        <w:ind w:left="426"/>
        <w:rPr>
          <w:rFonts w:eastAsia="Calibri"/>
        </w:rPr>
      </w:pPr>
      <w:r w:rsidRPr="00FA7D8C">
        <w:rPr>
          <w:rFonts w:eastAsia="Calibri"/>
        </w:rPr>
        <w:t>Self-initiated study</w:t>
      </w:r>
    </w:p>
    <w:p w14:paraId="4EB9C007" w14:textId="77777777" w:rsidR="00CC53F9" w:rsidRPr="00FA7D8C" w:rsidRDefault="00CC53F9" w:rsidP="00FA7D8C">
      <w:pPr>
        <w:numPr>
          <w:ilvl w:val="0"/>
          <w:numId w:val="17"/>
        </w:numPr>
        <w:spacing w:after="0" w:line="240" w:lineRule="auto"/>
        <w:ind w:left="426"/>
        <w:rPr>
          <w:rFonts w:eastAsia="Calibri"/>
        </w:rPr>
      </w:pPr>
      <w:r w:rsidRPr="00FA7D8C">
        <w:rPr>
          <w:rFonts w:eastAsia="Calibri"/>
        </w:rPr>
        <w:t>Reading</w:t>
      </w:r>
    </w:p>
    <w:p w14:paraId="4708ACFA" w14:textId="77777777" w:rsidR="00CC53F9" w:rsidRPr="00FA7D8C" w:rsidRDefault="00CC53F9" w:rsidP="00FA7D8C">
      <w:pPr>
        <w:numPr>
          <w:ilvl w:val="0"/>
          <w:numId w:val="17"/>
        </w:numPr>
        <w:spacing w:after="0" w:line="240" w:lineRule="auto"/>
        <w:ind w:left="426"/>
        <w:rPr>
          <w:rFonts w:eastAsia="Calibri"/>
        </w:rPr>
      </w:pPr>
      <w:r w:rsidRPr="00FA7D8C">
        <w:rPr>
          <w:rFonts w:eastAsia="Calibri"/>
        </w:rPr>
        <w:t>Attending Di</w:t>
      </w:r>
      <w:r w:rsidR="00FA7D8C">
        <w:rPr>
          <w:rFonts w:eastAsia="Calibri"/>
        </w:rPr>
        <w:t>ocesan training and conferences</w:t>
      </w:r>
    </w:p>
    <w:p w14:paraId="32E0C3E5" w14:textId="77777777" w:rsidR="002A0AF1" w:rsidRPr="00CC53F9" w:rsidRDefault="002A0AF1" w:rsidP="000E7FD1">
      <w:pPr>
        <w:spacing w:after="0" w:line="240" w:lineRule="auto"/>
        <w:rPr>
          <w:rFonts w:cstheme="minorHAnsi"/>
        </w:rPr>
      </w:pPr>
    </w:p>
    <w:p w14:paraId="73C7F032" w14:textId="77777777" w:rsidR="002A0AF1" w:rsidRPr="00FA7D8C" w:rsidRDefault="002A0AF1" w:rsidP="00FA7D8C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FA7D8C">
        <w:rPr>
          <w:rFonts w:cs="Arial"/>
          <w:b/>
          <w:sz w:val="28"/>
          <w:szCs w:val="28"/>
        </w:rPr>
        <w:t>Organisational Relationships</w:t>
      </w:r>
    </w:p>
    <w:p w14:paraId="58569D5B" w14:textId="77777777" w:rsidR="00CC53F9" w:rsidRPr="00FA7D8C" w:rsidRDefault="00FA7D8C" w:rsidP="000E7FD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Reports to</w:t>
      </w:r>
    </w:p>
    <w:p w14:paraId="0DDF9B2E" w14:textId="2A272F68" w:rsidR="00CC53F9" w:rsidRDefault="00F60054" w:rsidP="00FA7D8C">
      <w:pPr>
        <w:pStyle w:val="ListParagraph"/>
        <w:numPr>
          <w:ilvl w:val="0"/>
          <w:numId w:val="28"/>
        </w:num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The Assistant</w:t>
      </w:r>
      <w:r w:rsidR="00CC53F9" w:rsidRPr="00FA7D8C">
        <w:rPr>
          <w:rFonts w:cstheme="minorHAnsi"/>
        </w:rPr>
        <w:t xml:space="preserve"> Priest/Deacon will be accountable directly to the Incumbent and then to the Bishop</w:t>
      </w:r>
    </w:p>
    <w:p w14:paraId="5650F57F" w14:textId="3A7C0BFE" w:rsidR="00FA7D8C" w:rsidRDefault="00F60054" w:rsidP="00FA7D8C">
      <w:pPr>
        <w:pStyle w:val="ListParagraph"/>
        <w:numPr>
          <w:ilvl w:val="0"/>
          <w:numId w:val="28"/>
        </w:num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The Assistant</w:t>
      </w:r>
      <w:r w:rsidR="00CC53F9" w:rsidRPr="00FA7D8C">
        <w:rPr>
          <w:rFonts w:cstheme="minorHAnsi"/>
        </w:rPr>
        <w:t xml:space="preserve"> Priest/Deacon will meet with the Incumbent on a regular basis for </w:t>
      </w:r>
      <w:r w:rsidR="00FA7D8C">
        <w:rPr>
          <w:rFonts w:cstheme="minorHAnsi"/>
        </w:rPr>
        <w:t xml:space="preserve">ongoing </w:t>
      </w:r>
      <w:r w:rsidR="00CC53F9" w:rsidRPr="00FA7D8C">
        <w:rPr>
          <w:rFonts w:cstheme="minorHAnsi"/>
        </w:rPr>
        <w:t xml:space="preserve">training and supervision. </w:t>
      </w:r>
    </w:p>
    <w:p w14:paraId="7AE6F568" w14:textId="77777777" w:rsidR="00FA7D8C" w:rsidRDefault="00CC53F9" w:rsidP="00FA7D8C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</w:rPr>
      </w:pPr>
      <w:r w:rsidRPr="00FA7D8C">
        <w:rPr>
          <w:rFonts w:cstheme="minorHAnsi"/>
        </w:rPr>
        <w:t>In the first year this will be fortnightly and move to monthly when appropriate</w:t>
      </w:r>
    </w:p>
    <w:p w14:paraId="096182AF" w14:textId="77777777" w:rsidR="00CC53F9" w:rsidRPr="00CC53F9" w:rsidRDefault="00CC53F9" w:rsidP="000E7FD1">
      <w:pPr>
        <w:spacing w:after="0" w:line="240" w:lineRule="auto"/>
        <w:rPr>
          <w:rFonts w:cstheme="minorHAnsi"/>
          <w:i/>
        </w:rPr>
      </w:pPr>
    </w:p>
    <w:p w14:paraId="7CDF1643" w14:textId="77777777" w:rsidR="00CC53F9" w:rsidRPr="00FA7D8C" w:rsidRDefault="00FA7D8C" w:rsidP="000E7FD1">
      <w:pPr>
        <w:spacing w:after="0" w:line="240" w:lineRule="auto"/>
        <w:rPr>
          <w:rFonts w:cstheme="minorHAnsi"/>
          <w:b/>
          <w:sz w:val="24"/>
          <w:szCs w:val="24"/>
        </w:rPr>
      </w:pPr>
      <w:r w:rsidRPr="00FA7D8C">
        <w:rPr>
          <w:rFonts w:cstheme="minorHAnsi"/>
          <w:b/>
          <w:sz w:val="24"/>
          <w:szCs w:val="24"/>
        </w:rPr>
        <w:t>Parish Liaisons</w:t>
      </w:r>
      <w:r w:rsidR="00CC53F9" w:rsidRPr="00CC53F9">
        <w:rPr>
          <w:rFonts w:cstheme="minorHAnsi"/>
          <w:i/>
        </w:rPr>
        <w:tab/>
      </w:r>
    </w:p>
    <w:p w14:paraId="15660C5E" w14:textId="43EDD68E" w:rsidR="00CC53F9" w:rsidRPr="009247ED" w:rsidRDefault="00F60054" w:rsidP="00FA7D8C">
      <w:pPr>
        <w:numPr>
          <w:ilvl w:val="0"/>
          <w:numId w:val="20"/>
        </w:num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The Assistant</w:t>
      </w:r>
      <w:r w:rsidR="00CC53F9" w:rsidRPr="009247ED">
        <w:rPr>
          <w:rFonts w:cstheme="minorHAnsi"/>
        </w:rPr>
        <w:t xml:space="preserve"> Priest/Deacon will be available to attend Parish Council and other parish/congregational or committee meetings as directed by the Incumbent</w:t>
      </w:r>
      <w:r w:rsidR="00FA7D8C">
        <w:rPr>
          <w:rFonts w:cstheme="minorHAnsi"/>
        </w:rPr>
        <w:t>.</w:t>
      </w:r>
    </w:p>
    <w:p w14:paraId="06F527BA" w14:textId="77777777" w:rsidR="00CC53F9" w:rsidRPr="009247ED" w:rsidRDefault="00CC53F9" w:rsidP="000E7FD1">
      <w:pPr>
        <w:spacing w:after="0" w:line="240" w:lineRule="auto"/>
        <w:rPr>
          <w:rFonts w:cstheme="minorHAnsi"/>
        </w:rPr>
      </w:pPr>
    </w:p>
    <w:p w14:paraId="0601B92E" w14:textId="77777777" w:rsidR="00CC53F9" w:rsidRPr="00FA7D8C" w:rsidRDefault="00FA7D8C" w:rsidP="000E7FD1">
      <w:pPr>
        <w:spacing w:after="0" w:line="240" w:lineRule="auto"/>
        <w:rPr>
          <w:rFonts w:cstheme="minorHAnsi"/>
          <w:b/>
          <w:sz w:val="24"/>
          <w:szCs w:val="24"/>
        </w:rPr>
      </w:pPr>
      <w:r w:rsidRPr="00FA7D8C">
        <w:rPr>
          <w:rFonts w:cstheme="minorHAnsi"/>
          <w:b/>
          <w:sz w:val="24"/>
          <w:szCs w:val="24"/>
        </w:rPr>
        <w:t>Diocesan Liaisons</w:t>
      </w:r>
    </w:p>
    <w:p w14:paraId="0B29CC71" w14:textId="13802E53" w:rsidR="00CC53F9" w:rsidRPr="009247ED" w:rsidRDefault="00F60054" w:rsidP="00FA7D8C">
      <w:pPr>
        <w:numPr>
          <w:ilvl w:val="0"/>
          <w:numId w:val="21"/>
        </w:num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The Assistant</w:t>
      </w:r>
      <w:r w:rsidR="00CC53F9" w:rsidRPr="009247ED">
        <w:rPr>
          <w:rFonts w:cstheme="minorHAnsi"/>
        </w:rPr>
        <w:t xml:space="preserve"> Priest/Deacon is part of the licensed staff </w:t>
      </w:r>
      <w:r w:rsidR="00FA7D8C">
        <w:rPr>
          <w:rFonts w:cstheme="minorHAnsi"/>
        </w:rPr>
        <w:t>(stipendiary or not)</w:t>
      </w:r>
      <w:r w:rsidR="00CC53F9" w:rsidRPr="009247ED">
        <w:rPr>
          <w:rFonts w:cstheme="minorHAnsi"/>
        </w:rPr>
        <w:t xml:space="preserve"> of the Diocese of Wangaratta and will therefore be accountable to the Bishop and other relevant Diocesan officers and subject to the Professional Standards regime applying in the Diocese</w:t>
      </w:r>
      <w:r w:rsidR="00FA7D8C">
        <w:rPr>
          <w:rFonts w:cstheme="minorHAnsi"/>
        </w:rPr>
        <w:t>.</w:t>
      </w:r>
    </w:p>
    <w:p w14:paraId="5D94BD67" w14:textId="2C22B732" w:rsidR="00CC53F9" w:rsidRPr="009247ED" w:rsidRDefault="00F60054" w:rsidP="00FA7D8C">
      <w:pPr>
        <w:numPr>
          <w:ilvl w:val="0"/>
          <w:numId w:val="21"/>
        </w:num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The Assistant</w:t>
      </w:r>
      <w:r w:rsidR="00CC53F9" w:rsidRPr="009247ED">
        <w:rPr>
          <w:rFonts w:cstheme="minorHAnsi"/>
        </w:rPr>
        <w:t xml:space="preserve"> Priest/Deacon will be expected to attend and participate in events and training aimed at Diocesan Clergy</w:t>
      </w:r>
      <w:r w:rsidR="00FA7D8C">
        <w:rPr>
          <w:rFonts w:cstheme="minorHAnsi"/>
        </w:rPr>
        <w:t>.</w:t>
      </w:r>
    </w:p>
    <w:p w14:paraId="2E32F4A8" w14:textId="77777777" w:rsidR="00CC53F9" w:rsidRPr="009247ED" w:rsidRDefault="00CC53F9" w:rsidP="00FA7D8C">
      <w:pPr>
        <w:numPr>
          <w:ilvl w:val="0"/>
          <w:numId w:val="21"/>
        </w:numPr>
        <w:spacing w:after="0" w:line="240" w:lineRule="auto"/>
        <w:ind w:left="426"/>
        <w:rPr>
          <w:rFonts w:cstheme="minorHAnsi"/>
        </w:rPr>
      </w:pPr>
      <w:r w:rsidRPr="009247ED">
        <w:rPr>
          <w:rFonts w:cstheme="minorHAnsi"/>
        </w:rPr>
        <w:t xml:space="preserve">Time is to be given </w:t>
      </w:r>
      <w:proofErr w:type="gramStart"/>
      <w:r w:rsidRPr="009247ED">
        <w:rPr>
          <w:rFonts w:cstheme="minorHAnsi"/>
        </w:rPr>
        <w:t>so as to</w:t>
      </w:r>
      <w:proofErr w:type="gramEnd"/>
      <w:r w:rsidRPr="009247ED">
        <w:rPr>
          <w:rFonts w:cstheme="minorHAnsi"/>
        </w:rPr>
        <w:t xml:space="preserve"> attend any events and training relevant to Clergy – it is not to be considered as “personal time” or “extra-curricular”</w:t>
      </w:r>
      <w:r w:rsidR="00FA7D8C">
        <w:rPr>
          <w:rFonts w:cstheme="minorHAnsi"/>
        </w:rPr>
        <w:t>.</w:t>
      </w:r>
    </w:p>
    <w:p w14:paraId="73E09B82" w14:textId="77777777" w:rsidR="00FA7D8C" w:rsidRDefault="00CC53F9" w:rsidP="00FA7D8C">
      <w:pPr>
        <w:numPr>
          <w:ilvl w:val="0"/>
          <w:numId w:val="21"/>
        </w:numPr>
        <w:spacing w:after="0" w:line="240" w:lineRule="auto"/>
        <w:ind w:left="426"/>
        <w:rPr>
          <w:rFonts w:cstheme="minorHAnsi"/>
        </w:rPr>
      </w:pPr>
      <w:r w:rsidRPr="009247ED">
        <w:rPr>
          <w:rFonts w:cstheme="minorHAnsi"/>
        </w:rPr>
        <w:t>Diocesan events/training include, but are not limited to:</w:t>
      </w:r>
    </w:p>
    <w:p w14:paraId="0ABAB933" w14:textId="77777777" w:rsidR="00FA7D8C" w:rsidRDefault="00CC53F9" w:rsidP="00FA7D8C">
      <w:pPr>
        <w:numPr>
          <w:ilvl w:val="1"/>
          <w:numId w:val="21"/>
        </w:numPr>
        <w:spacing w:after="0" w:line="240" w:lineRule="auto"/>
        <w:rPr>
          <w:rFonts w:cstheme="minorHAnsi"/>
        </w:rPr>
      </w:pPr>
      <w:r w:rsidRPr="00FA7D8C">
        <w:rPr>
          <w:rFonts w:cstheme="minorHAnsi"/>
        </w:rPr>
        <w:t>Clergy Retreat</w:t>
      </w:r>
    </w:p>
    <w:p w14:paraId="385F8D74" w14:textId="77777777" w:rsidR="00FA7D8C" w:rsidRDefault="00CC53F9" w:rsidP="00FA7D8C">
      <w:pPr>
        <w:numPr>
          <w:ilvl w:val="1"/>
          <w:numId w:val="21"/>
        </w:numPr>
        <w:spacing w:after="0" w:line="240" w:lineRule="auto"/>
        <w:rPr>
          <w:rFonts w:cstheme="minorHAnsi"/>
        </w:rPr>
      </w:pPr>
      <w:r w:rsidRPr="00FA7D8C">
        <w:rPr>
          <w:rFonts w:cstheme="minorHAnsi"/>
        </w:rPr>
        <w:t>Clergy Conference</w:t>
      </w:r>
    </w:p>
    <w:p w14:paraId="44C27042" w14:textId="77777777" w:rsidR="00FA7D8C" w:rsidRDefault="00CC53F9" w:rsidP="00FA7D8C">
      <w:pPr>
        <w:numPr>
          <w:ilvl w:val="1"/>
          <w:numId w:val="21"/>
        </w:numPr>
        <w:spacing w:after="0" w:line="240" w:lineRule="auto"/>
        <w:rPr>
          <w:rFonts w:cstheme="minorHAnsi"/>
        </w:rPr>
      </w:pPr>
      <w:r w:rsidRPr="00FA7D8C">
        <w:rPr>
          <w:rFonts w:cstheme="minorHAnsi"/>
        </w:rPr>
        <w:t>Blessing of the Oils and Ordination Vows Renewal Service</w:t>
      </w:r>
    </w:p>
    <w:p w14:paraId="72597B00" w14:textId="77777777" w:rsidR="00FA7D8C" w:rsidRDefault="00CC53F9" w:rsidP="00FA7D8C">
      <w:pPr>
        <w:numPr>
          <w:ilvl w:val="1"/>
          <w:numId w:val="21"/>
        </w:numPr>
        <w:spacing w:after="0" w:line="240" w:lineRule="auto"/>
        <w:rPr>
          <w:rFonts w:cstheme="minorHAnsi"/>
        </w:rPr>
      </w:pPr>
      <w:r w:rsidRPr="00FA7D8C">
        <w:rPr>
          <w:rFonts w:cstheme="minorHAnsi"/>
        </w:rPr>
        <w:t>Induction and Ordination services (in the same or other parishes)</w:t>
      </w:r>
    </w:p>
    <w:p w14:paraId="6DD0A5D5" w14:textId="77777777" w:rsidR="00FA7D8C" w:rsidRDefault="00CC53F9" w:rsidP="00FA7D8C">
      <w:pPr>
        <w:numPr>
          <w:ilvl w:val="1"/>
          <w:numId w:val="21"/>
        </w:numPr>
        <w:spacing w:after="0" w:line="240" w:lineRule="auto"/>
        <w:rPr>
          <w:rFonts w:cstheme="minorHAnsi"/>
        </w:rPr>
      </w:pPr>
      <w:r w:rsidRPr="00FA7D8C">
        <w:rPr>
          <w:rFonts w:cstheme="minorHAnsi"/>
        </w:rPr>
        <w:t>Synods (Diocesan, Provincial and General)</w:t>
      </w:r>
    </w:p>
    <w:p w14:paraId="7876DFE0" w14:textId="77777777" w:rsidR="00FA7D8C" w:rsidRDefault="00CC53F9" w:rsidP="00FA7D8C">
      <w:pPr>
        <w:numPr>
          <w:ilvl w:val="1"/>
          <w:numId w:val="21"/>
        </w:numPr>
        <w:spacing w:after="0" w:line="240" w:lineRule="auto"/>
        <w:rPr>
          <w:rFonts w:cstheme="minorHAnsi"/>
        </w:rPr>
      </w:pPr>
      <w:r w:rsidRPr="00FA7D8C">
        <w:rPr>
          <w:rFonts w:cstheme="minorHAnsi"/>
        </w:rPr>
        <w:t>Rural Deanery meetings</w:t>
      </w:r>
    </w:p>
    <w:p w14:paraId="03778C30" w14:textId="77777777" w:rsidR="00FA7D8C" w:rsidRDefault="00CC53F9" w:rsidP="00FA7D8C">
      <w:pPr>
        <w:numPr>
          <w:ilvl w:val="1"/>
          <w:numId w:val="21"/>
        </w:numPr>
        <w:spacing w:after="0" w:line="240" w:lineRule="auto"/>
        <w:rPr>
          <w:rFonts w:cstheme="minorHAnsi"/>
        </w:rPr>
      </w:pPr>
      <w:r w:rsidRPr="00FA7D8C">
        <w:rPr>
          <w:rFonts w:cstheme="minorHAnsi"/>
        </w:rPr>
        <w:t xml:space="preserve">Bishop in Council </w:t>
      </w:r>
    </w:p>
    <w:p w14:paraId="1C49D200" w14:textId="77777777" w:rsidR="00FA7D8C" w:rsidRDefault="00CC53F9" w:rsidP="00FA7D8C">
      <w:pPr>
        <w:numPr>
          <w:ilvl w:val="1"/>
          <w:numId w:val="21"/>
        </w:numPr>
        <w:spacing w:after="0" w:line="240" w:lineRule="auto"/>
        <w:rPr>
          <w:rFonts w:cstheme="minorHAnsi"/>
        </w:rPr>
      </w:pPr>
      <w:r w:rsidRPr="00FA7D8C">
        <w:rPr>
          <w:rFonts w:cstheme="minorHAnsi"/>
        </w:rPr>
        <w:t>Training in Ministry groups</w:t>
      </w:r>
    </w:p>
    <w:p w14:paraId="570A0531" w14:textId="77777777" w:rsidR="00FA7D8C" w:rsidRDefault="00CC53F9" w:rsidP="00FA7D8C">
      <w:pPr>
        <w:numPr>
          <w:ilvl w:val="1"/>
          <w:numId w:val="21"/>
        </w:numPr>
        <w:spacing w:after="0" w:line="240" w:lineRule="auto"/>
        <w:rPr>
          <w:rFonts w:cstheme="minorHAnsi"/>
        </w:rPr>
      </w:pPr>
      <w:r w:rsidRPr="00FA7D8C">
        <w:rPr>
          <w:rFonts w:cstheme="minorHAnsi"/>
        </w:rPr>
        <w:t>Ministry Formation groups</w:t>
      </w:r>
    </w:p>
    <w:p w14:paraId="367615AC" w14:textId="77777777" w:rsidR="00FA7D8C" w:rsidRDefault="00CC53F9" w:rsidP="00FA7D8C">
      <w:pPr>
        <w:numPr>
          <w:ilvl w:val="1"/>
          <w:numId w:val="21"/>
        </w:numPr>
        <w:spacing w:after="0" w:line="240" w:lineRule="auto"/>
        <w:rPr>
          <w:rFonts w:cstheme="minorHAnsi"/>
        </w:rPr>
      </w:pPr>
      <w:r w:rsidRPr="00FA7D8C">
        <w:rPr>
          <w:rFonts w:cstheme="minorHAnsi"/>
        </w:rPr>
        <w:t>Safe Church Awareness Workshops</w:t>
      </w:r>
    </w:p>
    <w:p w14:paraId="6B2A3E66" w14:textId="77777777" w:rsidR="00CC53F9" w:rsidRPr="00FA7D8C" w:rsidRDefault="00CC53F9" w:rsidP="00FA7D8C">
      <w:pPr>
        <w:numPr>
          <w:ilvl w:val="1"/>
          <w:numId w:val="21"/>
        </w:numPr>
        <w:spacing w:after="0" w:line="240" w:lineRule="auto"/>
        <w:rPr>
          <w:rFonts w:cstheme="minorHAnsi"/>
        </w:rPr>
      </w:pPr>
      <w:r w:rsidRPr="00FA7D8C">
        <w:rPr>
          <w:rFonts w:cstheme="minorHAnsi"/>
        </w:rPr>
        <w:t>Other Diocesan Committees</w:t>
      </w:r>
    </w:p>
    <w:p w14:paraId="4EA8C3DE" w14:textId="77777777" w:rsidR="00CC53F9" w:rsidRPr="009247ED" w:rsidRDefault="00CC53F9" w:rsidP="000E7FD1">
      <w:pPr>
        <w:spacing w:after="0" w:line="240" w:lineRule="auto"/>
        <w:rPr>
          <w:rFonts w:cstheme="minorHAnsi"/>
        </w:rPr>
      </w:pPr>
    </w:p>
    <w:p w14:paraId="3B6EFC62" w14:textId="77777777" w:rsidR="002A0AF1" w:rsidRPr="009247ED" w:rsidRDefault="002A0AF1" w:rsidP="000E7FD1">
      <w:pPr>
        <w:spacing w:after="0" w:line="240" w:lineRule="auto"/>
        <w:rPr>
          <w:rFonts w:cstheme="minorHAnsi"/>
        </w:rPr>
      </w:pPr>
      <w:r w:rsidRPr="009247ED">
        <w:rPr>
          <w:rFonts w:cstheme="minorHAnsi"/>
        </w:rPr>
        <w:br w:type="page"/>
      </w:r>
    </w:p>
    <w:p w14:paraId="2BD50230" w14:textId="77777777" w:rsidR="002A0AF1" w:rsidRPr="00FA7D8C" w:rsidRDefault="002A0AF1" w:rsidP="000E7FD1">
      <w:pPr>
        <w:pStyle w:val="NoSpacing"/>
        <w:rPr>
          <w:rFonts w:cs="Arial"/>
          <w:b/>
          <w:sz w:val="28"/>
          <w:szCs w:val="28"/>
        </w:rPr>
      </w:pPr>
      <w:r w:rsidRPr="00FA7D8C">
        <w:rPr>
          <w:rFonts w:cs="Arial"/>
          <w:b/>
          <w:sz w:val="28"/>
          <w:szCs w:val="28"/>
        </w:rPr>
        <w:lastRenderedPageBreak/>
        <w:t>Qualifications, Knowledge and Experience</w:t>
      </w:r>
    </w:p>
    <w:p w14:paraId="25C1A2F6" w14:textId="77777777" w:rsidR="002A0AF1" w:rsidRPr="00FA7D8C" w:rsidRDefault="00FA7D8C" w:rsidP="000E7FD1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Mandatory</w:t>
      </w:r>
    </w:p>
    <w:p w14:paraId="109581B3" w14:textId="77777777" w:rsidR="002A0AF1" w:rsidRPr="00A96F4C" w:rsidRDefault="002A0AF1" w:rsidP="00A96F4C">
      <w:pPr>
        <w:pStyle w:val="NoSpacing"/>
        <w:numPr>
          <w:ilvl w:val="0"/>
          <w:numId w:val="14"/>
        </w:numPr>
        <w:ind w:left="426"/>
        <w:rPr>
          <w:rFonts w:cstheme="minorHAnsi"/>
          <w:i/>
        </w:rPr>
      </w:pPr>
      <w:r w:rsidRPr="002A0AF1">
        <w:rPr>
          <w:rFonts w:cstheme="minorHAnsi"/>
          <w:i/>
        </w:rPr>
        <w:t xml:space="preserve">Specific </w:t>
      </w:r>
      <w:r w:rsidR="00A96F4C">
        <w:rPr>
          <w:rFonts w:cstheme="minorHAnsi"/>
          <w:i/>
        </w:rPr>
        <w:t xml:space="preserve">mandatory </w:t>
      </w:r>
      <w:r w:rsidRPr="002A0AF1">
        <w:rPr>
          <w:rFonts w:cstheme="minorHAnsi"/>
          <w:i/>
        </w:rPr>
        <w:t xml:space="preserve">qualifications and experience are outlined here. They may include, but </w:t>
      </w:r>
      <w:r w:rsidR="00A96F4C">
        <w:rPr>
          <w:rFonts w:cstheme="minorHAnsi"/>
          <w:i/>
        </w:rPr>
        <w:t xml:space="preserve">are </w:t>
      </w:r>
      <w:r w:rsidRPr="002A0AF1">
        <w:rPr>
          <w:rFonts w:cstheme="minorHAnsi"/>
          <w:i/>
        </w:rPr>
        <w:t xml:space="preserve">not </w:t>
      </w:r>
      <w:r w:rsidR="00A96F4C">
        <w:rPr>
          <w:rFonts w:cstheme="minorHAnsi"/>
          <w:i/>
        </w:rPr>
        <w:t>limited to, the following</w:t>
      </w:r>
      <w:r w:rsidRPr="002A0AF1">
        <w:rPr>
          <w:rFonts w:cstheme="minorHAnsi"/>
          <w:i/>
        </w:rPr>
        <w:t>…</w:t>
      </w:r>
    </w:p>
    <w:p w14:paraId="529D6AB2" w14:textId="77777777" w:rsidR="002A0AF1" w:rsidRPr="002A0AF1" w:rsidRDefault="002A0AF1" w:rsidP="00A96F4C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>clearly demonstrate a high level of spiritual maturity, sensitivity and compassion</w:t>
      </w:r>
      <w:r w:rsidR="00A96F4C">
        <w:rPr>
          <w:rFonts w:cstheme="minorHAnsi"/>
        </w:rPr>
        <w:t>.</w:t>
      </w:r>
    </w:p>
    <w:p w14:paraId="7C13111E" w14:textId="77777777" w:rsidR="002A0AF1" w:rsidRPr="002A0AF1" w:rsidRDefault="002A0AF1" w:rsidP="00A96F4C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>completion of recognised theol</w:t>
      </w:r>
      <w:r w:rsidR="00A96F4C">
        <w:rPr>
          <w:rFonts w:cstheme="minorHAnsi"/>
        </w:rPr>
        <w:t>ogical study (</w:t>
      </w:r>
      <w:proofErr w:type="spellStart"/>
      <w:r w:rsidR="00A96F4C">
        <w:rPr>
          <w:rFonts w:cstheme="minorHAnsi"/>
        </w:rPr>
        <w:t>eg</w:t>
      </w:r>
      <w:proofErr w:type="spellEnd"/>
      <w:r w:rsidR="00A96F4C">
        <w:rPr>
          <w:rFonts w:cstheme="minorHAnsi"/>
        </w:rPr>
        <w:t xml:space="preserve">: </w:t>
      </w:r>
      <w:proofErr w:type="gramStart"/>
      <w:r w:rsidR="00A96F4C">
        <w:rPr>
          <w:rFonts w:cstheme="minorHAnsi"/>
        </w:rPr>
        <w:t>TH.L</w:t>
      </w:r>
      <w:proofErr w:type="gramEnd"/>
      <w:r w:rsidR="00A96F4C">
        <w:rPr>
          <w:rFonts w:cstheme="minorHAnsi"/>
        </w:rPr>
        <w:t xml:space="preserve"> or BTH ).</w:t>
      </w:r>
    </w:p>
    <w:p w14:paraId="02849FAB" w14:textId="2C50E133" w:rsidR="002A0AF1" w:rsidRPr="002A0AF1" w:rsidRDefault="00FA5459" w:rsidP="00A96F4C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>
        <w:rPr>
          <w:rFonts w:cstheme="minorHAnsi"/>
        </w:rPr>
        <w:t>experience in church ministry</w:t>
      </w:r>
      <w:r w:rsidR="00A96F4C">
        <w:rPr>
          <w:rFonts w:cstheme="minorHAnsi"/>
        </w:rPr>
        <w:t>.</w:t>
      </w:r>
    </w:p>
    <w:p w14:paraId="34EE08A9" w14:textId="77777777" w:rsidR="002A0AF1" w:rsidRPr="002A0AF1" w:rsidRDefault="002A0AF1" w:rsidP="00A96F4C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>demonstrated ability to preach/teach</w:t>
      </w:r>
      <w:r w:rsidR="00A96F4C">
        <w:rPr>
          <w:rFonts w:cstheme="minorHAnsi"/>
        </w:rPr>
        <w:t>.</w:t>
      </w:r>
    </w:p>
    <w:p w14:paraId="2ACF1550" w14:textId="77777777" w:rsidR="002A0AF1" w:rsidRPr="002A0AF1" w:rsidRDefault="002A0AF1" w:rsidP="00A96F4C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>demonstrated ability to organise and manage time</w:t>
      </w:r>
      <w:r w:rsidR="00A96F4C">
        <w:rPr>
          <w:rFonts w:cstheme="minorHAnsi"/>
        </w:rPr>
        <w:t>.</w:t>
      </w:r>
    </w:p>
    <w:p w14:paraId="65716757" w14:textId="77777777" w:rsidR="002A0AF1" w:rsidRPr="002A0AF1" w:rsidRDefault="002A0AF1" w:rsidP="00A96F4C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>demonstrated ability to relate to a variety of people in a range of situations</w:t>
      </w:r>
      <w:r w:rsidR="00A96F4C">
        <w:rPr>
          <w:rFonts w:cstheme="minorHAnsi"/>
        </w:rPr>
        <w:t>.</w:t>
      </w:r>
    </w:p>
    <w:p w14:paraId="4A96672C" w14:textId="77777777" w:rsidR="002A0AF1" w:rsidRPr="002A0AF1" w:rsidRDefault="002A0AF1" w:rsidP="000E7FD1">
      <w:pPr>
        <w:pStyle w:val="NoSpacing"/>
        <w:rPr>
          <w:rFonts w:cstheme="minorHAnsi"/>
          <w:b/>
        </w:rPr>
      </w:pPr>
    </w:p>
    <w:p w14:paraId="0700D26A" w14:textId="77777777" w:rsidR="002A0AF1" w:rsidRPr="00FA7D8C" w:rsidRDefault="002A0AF1" w:rsidP="000E7FD1">
      <w:pPr>
        <w:pStyle w:val="NoSpacing"/>
        <w:rPr>
          <w:rFonts w:cstheme="minorHAnsi"/>
          <w:b/>
          <w:sz w:val="24"/>
          <w:szCs w:val="24"/>
        </w:rPr>
      </w:pPr>
      <w:r w:rsidRPr="00FA7D8C">
        <w:rPr>
          <w:rFonts w:cstheme="minorHAnsi"/>
          <w:b/>
          <w:sz w:val="24"/>
          <w:szCs w:val="24"/>
        </w:rPr>
        <w:t>Desirable</w:t>
      </w:r>
    </w:p>
    <w:p w14:paraId="4594CE4D" w14:textId="77777777" w:rsidR="00A96F4C" w:rsidRDefault="002A0AF1" w:rsidP="00A96F4C">
      <w:pPr>
        <w:pStyle w:val="NoSpacing"/>
        <w:numPr>
          <w:ilvl w:val="0"/>
          <w:numId w:val="14"/>
        </w:numPr>
        <w:ind w:left="426"/>
        <w:rPr>
          <w:rFonts w:cstheme="minorHAnsi"/>
          <w:b/>
        </w:rPr>
      </w:pPr>
      <w:r w:rsidRPr="002A0AF1">
        <w:rPr>
          <w:rFonts w:cstheme="minorHAnsi"/>
          <w:i/>
        </w:rPr>
        <w:t>Specific desirable qualifications and experience are outlined here.</w:t>
      </w:r>
      <w:r w:rsidR="00A96F4C">
        <w:rPr>
          <w:rFonts w:cstheme="minorHAnsi"/>
          <w:i/>
        </w:rPr>
        <w:t xml:space="preserve">  They may include, but are not limited to, the following…</w:t>
      </w:r>
    </w:p>
    <w:p w14:paraId="78BB36BD" w14:textId="77777777" w:rsidR="00A96F4C" w:rsidRDefault="002A0AF1" w:rsidP="00A96F4C">
      <w:pPr>
        <w:pStyle w:val="NoSpacing"/>
        <w:numPr>
          <w:ilvl w:val="0"/>
          <w:numId w:val="14"/>
        </w:numPr>
        <w:ind w:left="426"/>
        <w:rPr>
          <w:rFonts w:cstheme="minorHAnsi"/>
          <w:b/>
        </w:rPr>
      </w:pPr>
      <w:r w:rsidRPr="00A96F4C">
        <w:rPr>
          <w:rFonts w:cstheme="minorHAnsi"/>
        </w:rPr>
        <w:t>experience in ministry to family, children and/or young adults</w:t>
      </w:r>
      <w:r w:rsidR="00A96F4C">
        <w:rPr>
          <w:rFonts w:cstheme="minorHAnsi"/>
        </w:rPr>
        <w:t>.</w:t>
      </w:r>
    </w:p>
    <w:p w14:paraId="412FD789" w14:textId="77777777" w:rsidR="00A96F4C" w:rsidRDefault="002A0AF1" w:rsidP="00A96F4C">
      <w:pPr>
        <w:pStyle w:val="NoSpacing"/>
        <w:numPr>
          <w:ilvl w:val="0"/>
          <w:numId w:val="14"/>
        </w:numPr>
        <w:ind w:left="426"/>
        <w:rPr>
          <w:rFonts w:cstheme="minorHAnsi"/>
          <w:b/>
        </w:rPr>
      </w:pPr>
      <w:r w:rsidRPr="00A96F4C">
        <w:rPr>
          <w:rFonts w:cstheme="minorHAnsi"/>
        </w:rPr>
        <w:t>musical ability</w:t>
      </w:r>
      <w:r w:rsidR="00A96F4C">
        <w:rPr>
          <w:rFonts w:cstheme="minorHAnsi"/>
        </w:rPr>
        <w:t>.</w:t>
      </w:r>
    </w:p>
    <w:p w14:paraId="636C8BBE" w14:textId="77777777" w:rsidR="00A96F4C" w:rsidRDefault="002A0AF1" w:rsidP="00A96F4C">
      <w:pPr>
        <w:pStyle w:val="NoSpacing"/>
        <w:numPr>
          <w:ilvl w:val="0"/>
          <w:numId w:val="14"/>
        </w:numPr>
        <w:ind w:left="426"/>
        <w:rPr>
          <w:rFonts w:cstheme="minorHAnsi"/>
          <w:b/>
        </w:rPr>
      </w:pPr>
      <w:r w:rsidRPr="00A96F4C">
        <w:rPr>
          <w:rFonts w:cstheme="minorHAnsi"/>
        </w:rPr>
        <w:t>compu</w:t>
      </w:r>
      <w:r w:rsidR="00A96F4C">
        <w:rPr>
          <w:rFonts w:cstheme="minorHAnsi"/>
        </w:rPr>
        <w:t>ter literacy, including windows-</w:t>
      </w:r>
      <w:r w:rsidRPr="00A96F4C">
        <w:rPr>
          <w:rFonts w:cstheme="minorHAnsi"/>
        </w:rPr>
        <w:t>based software and data projectors</w:t>
      </w:r>
      <w:r w:rsidR="00A96F4C">
        <w:rPr>
          <w:rFonts w:cstheme="minorHAnsi"/>
        </w:rPr>
        <w:t>.</w:t>
      </w:r>
    </w:p>
    <w:p w14:paraId="5639E438" w14:textId="77777777" w:rsidR="00A96F4C" w:rsidRDefault="002A0AF1" w:rsidP="00A96F4C">
      <w:pPr>
        <w:pStyle w:val="NoSpacing"/>
        <w:numPr>
          <w:ilvl w:val="0"/>
          <w:numId w:val="14"/>
        </w:numPr>
        <w:ind w:left="426"/>
        <w:rPr>
          <w:rFonts w:cstheme="minorHAnsi"/>
          <w:b/>
        </w:rPr>
      </w:pPr>
      <w:r w:rsidRPr="00A96F4C">
        <w:rPr>
          <w:rFonts w:cstheme="minorHAnsi"/>
        </w:rPr>
        <w:t>basic understanding of sound systems</w:t>
      </w:r>
      <w:r w:rsidR="00A96F4C">
        <w:rPr>
          <w:rFonts w:cstheme="minorHAnsi"/>
        </w:rPr>
        <w:t>.</w:t>
      </w:r>
    </w:p>
    <w:p w14:paraId="05F51D47" w14:textId="77777777" w:rsidR="002A0AF1" w:rsidRPr="00A96F4C" w:rsidRDefault="002A0AF1" w:rsidP="00A96F4C">
      <w:pPr>
        <w:pStyle w:val="NoSpacing"/>
        <w:numPr>
          <w:ilvl w:val="0"/>
          <w:numId w:val="14"/>
        </w:numPr>
        <w:ind w:left="426"/>
        <w:rPr>
          <w:rFonts w:cstheme="minorHAnsi"/>
          <w:b/>
        </w:rPr>
      </w:pPr>
      <w:r w:rsidRPr="00A96F4C">
        <w:rPr>
          <w:rFonts w:cstheme="minorHAnsi"/>
        </w:rPr>
        <w:t>unders</w:t>
      </w:r>
      <w:r w:rsidR="00A96F4C">
        <w:rPr>
          <w:rFonts w:cstheme="minorHAnsi"/>
        </w:rPr>
        <w:t>tanding of pastoral counselling.</w:t>
      </w:r>
    </w:p>
    <w:p w14:paraId="2770D39C" w14:textId="77777777" w:rsidR="002A0AF1" w:rsidRPr="002A0AF1" w:rsidRDefault="002A0AF1" w:rsidP="000E7FD1">
      <w:pPr>
        <w:pStyle w:val="NoSpacing"/>
        <w:rPr>
          <w:rFonts w:cstheme="minorHAnsi"/>
          <w:b/>
        </w:rPr>
      </w:pPr>
    </w:p>
    <w:p w14:paraId="2E72BE99" w14:textId="77777777" w:rsidR="002A0AF1" w:rsidRPr="00FA7D8C" w:rsidRDefault="002A0AF1" w:rsidP="000E7FD1">
      <w:pPr>
        <w:pStyle w:val="NoSpacing"/>
        <w:rPr>
          <w:rFonts w:cstheme="minorHAnsi"/>
          <w:b/>
          <w:sz w:val="24"/>
          <w:szCs w:val="24"/>
        </w:rPr>
      </w:pPr>
      <w:r w:rsidRPr="00FA7D8C">
        <w:rPr>
          <w:rFonts w:cstheme="minorHAnsi"/>
          <w:b/>
          <w:sz w:val="24"/>
          <w:szCs w:val="24"/>
        </w:rPr>
        <w:t>Inherent role expectations</w:t>
      </w:r>
    </w:p>
    <w:p w14:paraId="0306AC88" w14:textId="77777777" w:rsidR="002A0AF1" w:rsidRPr="002A0AF1" w:rsidRDefault="002A0AF1" w:rsidP="000E7FD1">
      <w:pPr>
        <w:pStyle w:val="NoSpacing"/>
        <w:rPr>
          <w:rFonts w:cstheme="minorHAnsi"/>
        </w:rPr>
      </w:pPr>
      <w:r w:rsidRPr="002A0AF1">
        <w:rPr>
          <w:rFonts w:cstheme="minorHAnsi"/>
        </w:rPr>
        <w:t xml:space="preserve">To maintain the integrity of the Church and community respect for clergy, there are </w:t>
      </w:r>
      <w:proofErr w:type="gramStart"/>
      <w:r w:rsidRPr="002A0AF1">
        <w:rPr>
          <w:rFonts w:cstheme="minorHAnsi"/>
        </w:rPr>
        <w:t>a number of</w:t>
      </w:r>
      <w:proofErr w:type="gramEnd"/>
      <w:r w:rsidRPr="002A0AF1">
        <w:rPr>
          <w:rFonts w:cstheme="minorHAnsi"/>
        </w:rPr>
        <w:t xml:space="preserve"> expectations inherent in this role</w:t>
      </w:r>
      <w:r w:rsidR="00A96F4C">
        <w:rPr>
          <w:rFonts w:cstheme="minorHAnsi"/>
        </w:rPr>
        <w:t>, including:</w:t>
      </w:r>
    </w:p>
    <w:p w14:paraId="321592AE" w14:textId="77777777" w:rsidR="002A0AF1" w:rsidRPr="002A0AF1" w:rsidRDefault="002A0AF1" w:rsidP="00A96F4C">
      <w:pPr>
        <w:pStyle w:val="NoSpacing"/>
        <w:numPr>
          <w:ilvl w:val="0"/>
          <w:numId w:val="14"/>
        </w:numPr>
        <w:ind w:left="426"/>
        <w:rPr>
          <w:rFonts w:cstheme="minorHAnsi"/>
        </w:rPr>
      </w:pPr>
      <w:r w:rsidRPr="002A0AF1">
        <w:rPr>
          <w:rFonts w:cstheme="minorHAnsi"/>
        </w:rPr>
        <w:t>ongoing satisfactory criminal history checks</w:t>
      </w:r>
      <w:r w:rsidR="00A96F4C">
        <w:rPr>
          <w:rFonts w:cstheme="minorHAnsi"/>
        </w:rPr>
        <w:t>.</w:t>
      </w:r>
    </w:p>
    <w:p w14:paraId="00A8FCAD" w14:textId="77777777" w:rsidR="002A0AF1" w:rsidRPr="002A0AF1" w:rsidRDefault="002A0AF1" w:rsidP="00A96F4C">
      <w:pPr>
        <w:pStyle w:val="NoSpacing"/>
        <w:numPr>
          <w:ilvl w:val="0"/>
          <w:numId w:val="14"/>
        </w:numPr>
        <w:ind w:left="426"/>
        <w:rPr>
          <w:rFonts w:cstheme="minorHAnsi"/>
        </w:rPr>
      </w:pPr>
      <w:r w:rsidRPr="002A0AF1">
        <w:rPr>
          <w:rFonts w:cstheme="minorHAnsi"/>
        </w:rPr>
        <w:t>holder of a current Working with Children’s check</w:t>
      </w:r>
      <w:r w:rsidR="00A96F4C">
        <w:rPr>
          <w:rFonts w:cstheme="minorHAnsi"/>
        </w:rPr>
        <w:t>.</w:t>
      </w:r>
    </w:p>
    <w:p w14:paraId="6DF22CB2" w14:textId="77777777" w:rsidR="002A0AF1" w:rsidRPr="002A0AF1" w:rsidRDefault="002A0AF1" w:rsidP="00A96F4C">
      <w:pPr>
        <w:pStyle w:val="NoSpacing"/>
        <w:numPr>
          <w:ilvl w:val="0"/>
          <w:numId w:val="14"/>
        </w:numPr>
        <w:ind w:left="426"/>
        <w:rPr>
          <w:rFonts w:cstheme="minorHAnsi"/>
        </w:rPr>
      </w:pPr>
      <w:r w:rsidRPr="002A0AF1">
        <w:rPr>
          <w:rFonts w:cstheme="minorHAnsi"/>
        </w:rPr>
        <w:t>timely completion of Safe Church training and refresher programs</w:t>
      </w:r>
      <w:r w:rsidR="00A96F4C">
        <w:rPr>
          <w:rFonts w:cstheme="minorHAnsi"/>
        </w:rPr>
        <w:t>.</w:t>
      </w:r>
    </w:p>
    <w:p w14:paraId="7EA99D2D" w14:textId="77777777" w:rsidR="002A0AF1" w:rsidRPr="002A0AF1" w:rsidRDefault="002A0AF1" w:rsidP="00A96F4C">
      <w:pPr>
        <w:pStyle w:val="NoSpacing"/>
        <w:numPr>
          <w:ilvl w:val="0"/>
          <w:numId w:val="14"/>
        </w:numPr>
        <w:ind w:left="426"/>
        <w:rPr>
          <w:rFonts w:cstheme="minorHAnsi"/>
        </w:rPr>
      </w:pPr>
      <w:r w:rsidRPr="002A0AF1">
        <w:rPr>
          <w:rFonts w:cstheme="minorHAnsi"/>
        </w:rPr>
        <w:t>Participate in Diocesan Synod</w:t>
      </w:r>
      <w:r w:rsidR="00A96F4C">
        <w:rPr>
          <w:rFonts w:cstheme="minorHAnsi"/>
        </w:rPr>
        <w:t>.</w:t>
      </w:r>
    </w:p>
    <w:p w14:paraId="4BFFBE1C" w14:textId="77777777" w:rsidR="002A0AF1" w:rsidRPr="002A0AF1" w:rsidRDefault="002A0AF1" w:rsidP="00A96F4C">
      <w:pPr>
        <w:pStyle w:val="NoSpacing"/>
        <w:numPr>
          <w:ilvl w:val="0"/>
          <w:numId w:val="14"/>
        </w:numPr>
        <w:ind w:left="426"/>
        <w:rPr>
          <w:rFonts w:cstheme="minorHAnsi"/>
        </w:rPr>
      </w:pPr>
      <w:r w:rsidRPr="002A0AF1">
        <w:rPr>
          <w:rFonts w:cstheme="minorHAnsi"/>
        </w:rPr>
        <w:t>Participation in the life of the local Deanery</w:t>
      </w:r>
      <w:r w:rsidR="00A96F4C">
        <w:rPr>
          <w:rFonts w:cstheme="minorHAnsi"/>
        </w:rPr>
        <w:t>.</w:t>
      </w:r>
    </w:p>
    <w:p w14:paraId="2D2D0E44" w14:textId="77777777" w:rsidR="002A0AF1" w:rsidRPr="002A0AF1" w:rsidRDefault="002A0AF1" w:rsidP="00A96F4C">
      <w:pPr>
        <w:pStyle w:val="NoSpacing"/>
        <w:numPr>
          <w:ilvl w:val="0"/>
          <w:numId w:val="14"/>
        </w:numPr>
        <w:ind w:left="426"/>
        <w:rPr>
          <w:rFonts w:cstheme="minorHAnsi"/>
        </w:rPr>
      </w:pPr>
      <w:r w:rsidRPr="002A0AF1">
        <w:rPr>
          <w:rFonts w:cstheme="minorHAnsi"/>
        </w:rPr>
        <w:t>Attendance at annual clergy retreat/conference</w:t>
      </w:r>
      <w:r w:rsidR="00A96F4C">
        <w:rPr>
          <w:rFonts w:cstheme="minorHAnsi"/>
        </w:rPr>
        <w:t>.</w:t>
      </w:r>
    </w:p>
    <w:p w14:paraId="3489153B" w14:textId="77777777" w:rsidR="002A0AF1" w:rsidRPr="002A0AF1" w:rsidRDefault="002A0AF1" w:rsidP="00A96F4C">
      <w:pPr>
        <w:pStyle w:val="NoSpacing"/>
        <w:numPr>
          <w:ilvl w:val="0"/>
          <w:numId w:val="14"/>
        </w:numPr>
        <w:ind w:left="426"/>
        <w:rPr>
          <w:rFonts w:cstheme="minorHAnsi"/>
        </w:rPr>
      </w:pPr>
      <w:r w:rsidRPr="002A0AF1">
        <w:rPr>
          <w:rFonts w:cstheme="minorHAnsi"/>
        </w:rPr>
        <w:t>Regular meetings with spiritual director</w:t>
      </w:r>
      <w:r w:rsidR="00A96F4C">
        <w:rPr>
          <w:rFonts w:cstheme="minorHAnsi"/>
        </w:rPr>
        <w:t>.</w:t>
      </w:r>
    </w:p>
    <w:p w14:paraId="0A0039B3" w14:textId="77777777" w:rsidR="002A0AF1" w:rsidRPr="002A0AF1" w:rsidRDefault="002A0AF1" w:rsidP="00A96F4C">
      <w:pPr>
        <w:pStyle w:val="NoSpacing"/>
        <w:numPr>
          <w:ilvl w:val="0"/>
          <w:numId w:val="14"/>
        </w:numPr>
        <w:ind w:left="426"/>
        <w:rPr>
          <w:rFonts w:cstheme="minorHAnsi"/>
        </w:rPr>
      </w:pPr>
      <w:r w:rsidRPr="002A0AF1">
        <w:rPr>
          <w:rFonts w:cstheme="minorHAnsi"/>
        </w:rPr>
        <w:t>Commitment to continuing education</w:t>
      </w:r>
      <w:r w:rsidR="00A96F4C">
        <w:rPr>
          <w:rFonts w:cstheme="minorHAnsi"/>
        </w:rPr>
        <w:t>.</w:t>
      </w:r>
    </w:p>
    <w:p w14:paraId="45B24385" w14:textId="77777777" w:rsidR="002A0AF1" w:rsidRPr="002A0AF1" w:rsidRDefault="002A0AF1" w:rsidP="00A96F4C">
      <w:pPr>
        <w:pStyle w:val="NoSpacing"/>
        <w:numPr>
          <w:ilvl w:val="0"/>
          <w:numId w:val="14"/>
        </w:numPr>
        <w:ind w:left="426"/>
        <w:rPr>
          <w:rFonts w:cstheme="minorHAnsi"/>
        </w:rPr>
      </w:pPr>
      <w:r w:rsidRPr="002A0AF1">
        <w:rPr>
          <w:rFonts w:cstheme="minorHAnsi"/>
        </w:rPr>
        <w:t>Compliance with the applicable codes of conduct e</w:t>
      </w:r>
      <w:r>
        <w:rPr>
          <w:rFonts w:cstheme="minorHAnsi"/>
        </w:rPr>
        <w:t>.</w:t>
      </w:r>
      <w:r w:rsidRPr="002A0AF1">
        <w:rPr>
          <w:rFonts w:cstheme="minorHAnsi"/>
        </w:rPr>
        <w:t>g</w:t>
      </w:r>
      <w:r>
        <w:rPr>
          <w:rFonts w:cstheme="minorHAnsi"/>
        </w:rPr>
        <w:t>.</w:t>
      </w:r>
      <w:r w:rsidRPr="002A0AF1">
        <w:rPr>
          <w:rFonts w:cstheme="minorHAnsi"/>
        </w:rPr>
        <w:t xml:space="preserve">: “Faithfulness in Service” – available at </w:t>
      </w:r>
      <w:hyperlink r:id="rId11" w:history="1">
        <w:r w:rsidR="00A96F4C" w:rsidRPr="00C04E7C">
          <w:rPr>
            <w:rStyle w:val="Hyperlink"/>
            <w:rFonts w:cstheme="minorHAnsi"/>
            <w:i/>
          </w:rPr>
          <w:t>www.wangaratta-anglican.org.au</w:t>
        </w:r>
      </w:hyperlink>
      <w:r w:rsidR="00A96F4C">
        <w:rPr>
          <w:rFonts w:cstheme="minorHAnsi"/>
          <w:i/>
        </w:rPr>
        <w:t>.</w:t>
      </w:r>
    </w:p>
    <w:p w14:paraId="62D527B2" w14:textId="77777777" w:rsidR="002A0AF1" w:rsidRPr="002A0AF1" w:rsidRDefault="002A0AF1" w:rsidP="00A96F4C">
      <w:pPr>
        <w:pStyle w:val="NoSpacing"/>
        <w:numPr>
          <w:ilvl w:val="0"/>
          <w:numId w:val="14"/>
        </w:numPr>
        <w:ind w:left="426"/>
        <w:rPr>
          <w:rFonts w:cstheme="minorHAnsi"/>
        </w:rPr>
      </w:pPr>
      <w:r w:rsidRPr="002A0AF1">
        <w:rPr>
          <w:rFonts w:cstheme="minorHAnsi"/>
        </w:rPr>
        <w:t>Respect the position and authority of the Bishop of Wangaratta</w:t>
      </w:r>
      <w:r w:rsidR="00A96F4C">
        <w:rPr>
          <w:rFonts w:cstheme="minorHAnsi"/>
        </w:rPr>
        <w:t>.</w:t>
      </w:r>
    </w:p>
    <w:p w14:paraId="2660C476" w14:textId="77777777" w:rsidR="002A0AF1" w:rsidRPr="002A0AF1" w:rsidRDefault="002A0AF1" w:rsidP="00A96F4C">
      <w:pPr>
        <w:pStyle w:val="NoSpacing"/>
        <w:numPr>
          <w:ilvl w:val="0"/>
          <w:numId w:val="14"/>
        </w:numPr>
        <w:ind w:left="426"/>
        <w:rPr>
          <w:rFonts w:cstheme="minorHAnsi"/>
        </w:rPr>
      </w:pPr>
      <w:r w:rsidRPr="002A0AF1">
        <w:rPr>
          <w:rFonts w:cstheme="minorHAnsi"/>
        </w:rPr>
        <w:t>Abide by the protocols, policies and Acts of the Ch</w:t>
      </w:r>
      <w:r w:rsidR="00A96F4C">
        <w:rPr>
          <w:rFonts w:cstheme="minorHAnsi"/>
        </w:rPr>
        <w:t>urch.</w:t>
      </w:r>
    </w:p>
    <w:p w14:paraId="695DB2D0" w14:textId="77777777" w:rsidR="002A0AF1" w:rsidRPr="002A0AF1" w:rsidRDefault="002A0AF1" w:rsidP="000E7FD1">
      <w:pPr>
        <w:pStyle w:val="NoSpacing"/>
        <w:rPr>
          <w:rFonts w:cstheme="minorHAnsi"/>
          <w:b/>
        </w:rPr>
      </w:pPr>
    </w:p>
    <w:p w14:paraId="4AA1CE7F" w14:textId="77777777" w:rsidR="00FA7D8C" w:rsidRPr="00FA7D8C" w:rsidRDefault="00FA7D8C" w:rsidP="000E7FD1">
      <w:pPr>
        <w:pStyle w:val="NoSpacing"/>
        <w:rPr>
          <w:rFonts w:cstheme="minorHAnsi"/>
          <w:b/>
          <w:sz w:val="24"/>
          <w:szCs w:val="24"/>
        </w:rPr>
      </w:pPr>
      <w:r w:rsidRPr="00FA7D8C">
        <w:rPr>
          <w:rFonts w:cstheme="minorHAnsi"/>
          <w:b/>
          <w:sz w:val="24"/>
          <w:szCs w:val="24"/>
        </w:rPr>
        <w:t>Special conditions</w:t>
      </w:r>
    </w:p>
    <w:p w14:paraId="3C7BBE6C" w14:textId="77777777" w:rsidR="00A96F4C" w:rsidRDefault="00A96F4C" w:rsidP="000E7FD1">
      <w:pPr>
        <w:pStyle w:val="NoSpacing"/>
        <w:rPr>
          <w:rFonts w:cstheme="minorHAnsi"/>
          <w:i/>
        </w:rPr>
      </w:pPr>
      <w:r>
        <w:rPr>
          <w:rFonts w:cstheme="minorHAnsi"/>
          <w:i/>
        </w:rPr>
        <w:t xml:space="preserve">Insert as applicable e.g. </w:t>
      </w:r>
    </w:p>
    <w:p w14:paraId="7244F85E" w14:textId="77777777" w:rsidR="00A96F4C" w:rsidRPr="00A96F4C" w:rsidRDefault="002A0AF1" w:rsidP="00A96F4C">
      <w:pPr>
        <w:pStyle w:val="NoSpacing"/>
        <w:numPr>
          <w:ilvl w:val="0"/>
          <w:numId w:val="29"/>
        </w:numPr>
        <w:ind w:left="426"/>
        <w:rPr>
          <w:rFonts w:cstheme="minorHAnsi"/>
          <w:i/>
        </w:rPr>
      </w:pPr>
      <w:r w:rsidRPr="00A96F4C">
        <w:rPr>
          <w:rFonts w:cstheme="minorHAnsi"/>
          <w:i/>
        </w:rPr>
        <w:t xml:space="preserve">extensive travel within the Parish and to Diocesan events. </w:t>
      </w:r>
    </w:p>
    <w:p w14:paraId="5AF924C2" w14:textId="77777777" w:rsidR="002A0AF1" w:rsidRPr="00A96F4C" w:rsidRDefault="002A0AF1" w:rsidP="00A96F4C">
      <w:pPr>
        <w:pStyle w:val="NoSpacing"/>
        <w:numPr>
          <w:ilvl w:val="0"/>
          <w:numId w:val="29"/>
        </w:numPr>
        <w:ind w:left="426"/>
        <w:rPr>
          <w:rFonts w:cstheme="minorHAnsi"/>
          <w:i/>
        </w:rPr>
      </w:pPr>
      <w:r w:rsidRPr="00A96F4C">
        <w:rPr>
          <w:rFonts w:cstheme="minorHAnsi"/>
          <w:i/>
        </w:rPr>
        <w:t xml:space="preserve">Clergy can expect calls from Parishioners </w:t>
      </w:r>
      <w:proofErr w:type="gramStart"/>
      <w:r w:rsidRPr="00A96F4C">
        <w:rPr>
          <w:rFonts w:cstheme="minorHAnsi"/>
          <w:i/>
        </w:rPr>
        <w:t>at all times</w:t>
      </w:r>
      <w:proofErr w:type="gramEnd"/>
      <w:r w:rsidRPr="00A96F4C">
        <w:rPr>
          <w:rFonts w:cstheme="minorHAnsi"/>
          <w:i/>
        </w:rPr>
        <w:t xml:space="preserve"> day/night in their hour of need.</w:t>
      </w:r>
    </w:p>
    <w:p w14:paraId="230414FF" w14:textId="77777777" w:rsidR="002A0AF1" w:rsidRPr="002A0AF1" w:rsidRDefault="002A0AF1" w:rsidP="000E7FD1">
      <w:pPr>
        <w:pStyle w:val="NoSpacing"/>
        <w:rPr>
          <w:rFonts w:cstheme="minorHAnsi"/>
        </w:rPr>
      </w:pPr>
    </w:p>
    <w:p w14:paraId="6EA65167" w14:textId="77777777" w:rsidR="002A0AF1" w:rsidRPr="00A96F4C" w:rsidRDefault="002A0AF1" w:rsidP="000E7FD1">
      <w:pPr>
        <w:pStyle w:val="NoSpacing"/>
        <w:rPr>
          <w:rFonts w:cstheme="minorHAnsi"/>
          <w:sz w:val="24"/>
          <w:szCs w:val="24"/>
        </w:rPr>
      </w:pPr>
      <w:r w:rsidRPr="00A96F4C">
        <w:rPr>
          <w:rFonts w:cstheme="minorHAnsi"/>
          <w:b/>
          <w:sz w:val="24"/>
          <w:szCs w:val="24"/>
        </w:rPr>
        <w:t>Related documents</w:t>
      </w:r>
    </w:p>
    <w:p w14:paraId="7D8DC34B" w14:textId="77777777" w:rsidR="002A0AF1" w:rsidRPr="002A0AF1" w:rsidRDefault="002A0AF1" w:rsidP="000E7FD1">
      <w:pPr>
        <w:pStyle w:val="NoSpacing"/>
        <w:rPr>
          <w:rFonts w:cstheme="minorHAnsi"/>
        </w:rPr>
      </w:pPr>
      <w:r w:rsidRPr="002A0AF1">
        <w:rPr>
          <w:rFonts w:cstheme="minorHAnsi"/>
        </w:rPr>
        <w:t>This document is designed to provide an overview of the role requirements. It should be read in conjunction with other documents such as:</w:t>
      </w:r>
    </w:p>
    <w:p w14:paraId="4289FD39" w14:textId="77777777" w:rsidR="002A0AF1" w:rsidRPr="002A0AF1" w:rsidRDefault="002A0AF1" w:rsidP="00A96F4C">
      <w:pPr>
        <w:pStyle w:val="NoSpacing"/>
        <w:numPr>
          <w:ilvl w:val="0"/>
          <w:numId w:val="24"/>
        </w:numPr>
        <w:ind w:left="426"/>
        <w:rPr>
          <w:rFonts w:cstheme="minorHAnsi"/>
        </w:rPr>
      </w:pPr>
      <w:r w:rsidRPr="002A0AF1">
        <w:rPr>
          <w:rFonts w:cstheme="minorHAnsi"/>
        </w:rPr>
        <w:t>The Ordination of Priests APBA</w:t>
      </w:r>
    </w:p>
    <w:p w14:paraId="42C4399E" w14:textId="77777777" w:rsidR="002A0AF1" w:rsidRPr="002A0AF1" w:rsidRDefault="002A0AF1" w:rsidP="00A96F4C">
      <w:pPr>
        <w:pStyle w:val="NoSpacing"/>
        <w:numPr>
          <w:ilvl w:val="0"/>
          <w:numId w:val="24"/>
        </w:numPr>
        <w:ind w:left="426"/>
        <w:rPr>
          <w:rFonts w:cstheme="minorHAnsi"/>
        </w:rPr>
      </w:pPr>
      <w:r w:rsidRPr="002A0AF1">
        <w:rPr>
          <w:rFonts w:cstheme="minorHAnsi"/>
        </w:rPr>
        <w:t>Professional Standards Act, Regulations and Protocols</w:t>
      </w:r>
    </w:p>
    <w:p w14:paraId="7CE327EE" w14:textId="34EB8CE8" w:rsidR="002A0AF1" w:rsidRDefault="002A0AF1" w:rsidP="00A96F4C">
      <w:pPr>
        <w:pStyle w:val="NoSpacing"/>
        <w:numPr>
          <w:ilvl w:val="0"/>
          <w:numId w:val="24"/>
        </w:numPr>
        <w:ind w:left="426"/>
        <w:rPr>
          <w:rFonts w:cstheme="minorHAnsi"/>
        </w:rPr>
      </w:pPr>
      <w:r w:rsidRPr="002A0AF1">
        <w:rPr>
          <w:rFonts w:cstheme="minorHAnsi"/>
        </w:rPr>
        <w:t>Faithfulness in Service</w:t>
      </w:r>
    </w:p>
    <w:p w14:paraId="4B897A7F" w14:textId="6CDB3D8A" w:rsidR="00EE1055" w:rsidRPr="002A0AF1" w:rsidRDefault="00EE1055" w:rsidP="00A96F4C">
      <w:pPr>
        <w:pStyle w:val="NoSpacing"/>
        <w:numPr>
          <w:ilvl w:val="0"/>
          <w:numId w:val="24"/>
        </w:numPr>
        <w:ind w:left="426"/>
        <w:rPr>
          <w:rFonts w:cstheme="minorHAnsi"/>
        </w:rPr>
      </w:pPr>
      <w:r>
        <w:rPr>
          <w:rFonts w:cstheme="minorHAnsi"/>
        </w:rPr>
        <w:t>Code of Good Practice for Clergy</w:t>
      </w:r>
    </w:p>
    <w:p w14:paraId="317FC4E1" w14:textId="77777777" w:rsidR="002A0AF1" w:rsidRPr="002A0AF1" w:rsidRDefault="002A0AF1" w:rsidP="00A96F4C">
      <w:pPr>
        <w:pStyle w:val="NoSpacing"/>
        <w:numPr>
          <w:ilvl w:val="0"/>
          <w:numId w:val="24"/>
        </w:numPr>
        <w:ind w:left="426"/>
        <w:rPr>
          <w:rFonts w:cstheme="minorHAnsi"/>
        </w:rPr>
      </w:pPr>
      <w:r w:rsidRPr="002A0AF1">
        <w:rPr>
          <w:rFonts w:cstheme="minorHAnsi"/>
        </w:rPr>
        <w:t>The Parish Administration Act</w:t>
      </w:r>
    </w:p>
    <w:p w14:paraId="0DB0C97A" w14:textId="77777777" w:rsidR="002A0AF1" w:rsidRPr="002A0AF1" w:rsidRDefault="002A0AF1" w:rsidP="00A96F4C">
      <w:pPr>
        <w:pStyle w:val="NoSpacing"/>
        <w:numPr>
          <w:ilvl w:val="0"/>
          <w:numId w:val="24"/>
        </w:numPr>
        <w:ind w:left="426"/>
        <w:rPr>
          <w:rFonts w:cstheme="minorHAnsi"/>
        </w:rPr>
      </w:pPr>
      <w:r w:rsidRPr="002A0AF1">
        <w:rPr>
          <w:rFonts w:cstheme="minorHAnsi"/>
        </w:rPr>
        <w:t xml:space="preserve">The Administrative Circular </w:t>
      </w:r>
    </w:p>
    <w:p w14:paraId="522E09B6" w14:textId="77777777" w:rsidR="002A0AF1" w:rsidRPr="002A0AF1" w:rsidRDefault="002A0AF1" w:rsidP="00A96F4C">
      <w:pPr>
        <w:pStyle w:val="NoSpacing"/>
        <w:numPr>
          <w:ilvl w:val="0"/>
          <w:numId w:val="24"/>
        </w:numPr>
        <w:ind w:left="426"/>
        <w:rPr>
          <w:rFonts w:cstheme="minorHAnsi"/>
        </w:rPr>
      </w:pPr>
      <w:r w:rsidRPr="002A0AF1">
        <w:rPr>
          <w:rFonts w:cstheme="minorHAnsi"/>
        </w:rPr>
        <w:t>Safe Church requirements and policies</w:t>
      </w:r>
    </w:p>
    <w:p w14:paraId="4B377464" w14:textId="77777777" w:rsidR="002A0AF1" w:rsidRPr="002A0AF1" w:rsidRDefault="002A0AF1" w:rsidP="000E7FD1">
      <w:pPr>
        <w:pStyle w:val="NoSpacing"/>
        <w:rPr>
          <w:rFonts w:cstheme="minorHAnsi"/>
        </w:rPr>
      </w:pPr>
    </w:p>
    <w:p w14:paraId="29790209" w14:textId="77777777" w:rsidR="002A0AF1" w:rsidRPr="002A0AF1" w:rsidRDefault="002A0AF1" w:rsidP="000E7FD1">
      <w:pPr>
        <w:pStyle w:val="NoSpacing"/>
        <w:rPr>
          <w:rFonts w:cstheme="minorHAnsi"/>
          <w:sz w:val="36"/>
          <w:szCs w:val="36"/>
        </w:rPr>
      </w:pPr>
      <w:r w:rsidRPr="00A96F4C">
        <w:rPr>
          <w:rFonts w:cs="Arial"/>
          <w:b/>
          <w:sz w:val="28"/>
          <w:szCs w:val="28"/>
        </w:rPr>
        <w:t>Personal and Spiritual Requirements</w:t>
      </w:r>
    </w:p>
    <w:p w14:paraId="224FE7B7" w14:textId="77777777" w:rsidR="002A0AF1" w:rsidRPr="002A0AF1" w:rsidRDefault="002A0AF1" w:rsidP="00A96F4C">
      <w:pPr>
        <w:pStyle w:val="NoSpacing"/>
        <w:numPr>
          <w:ilvl w:val="0"/>
          <w:numId w:val="27"/>
        </w:numPr>
        <w:ind w:left="426"/>
        <w:rPr>
          <w:rFonts w:cstheme="minorHAnsi"/>
        </w:rPr>
      </w:pPr>
      <w:r w:rsidRPr="002A0AF1">
        <w:rPr>
          <w:rFonts w:cstheme="minorHAnsi"/>
        </w:rPr>
        <w:t>Regular time with God through reading the Bible, prayer and other spiritual disciplines that are found to be helpful.</w:t>
      </w:r>
    </w:p>
    <w:p w14:paraId="6E792627" w14:textId="77777777" w:rsidR="002A0AF1" w:rsidRPr="002A0AF1" w:rsidRDefault="002A0AF1" w:rsidP="00A96F4C">
      <w:pPr>
        <w:pStyle w:val="NoSpacing"/>
        <w:numPr>
          <w:ilvl w:val="0"/>
          <w:numId w:val="27"/>
        </w:numPr>
        <w:ind w:left="426"/>
        <w:rPr>
          <w:rFonts w:cstheme="minorHAnsi"/>
        </w:rPr>
      </w:pPr>
      <w:r w:rsidRPr="002A0AF1">
        <w:rPr>
          <w:rFonts w:cstheme="minorHAnsi"/>
        </w:rPr>
        <w:t>Clearly demonstrate a high level of spiritual maturity, sensitivity, integrity and compassion under the guidance of the Holy Spirit.</w:t>
      </w:r>
    </w:p>
    <w:p w14:paraId="38B99BBB" w14:textId="77777777" w:rsidR="002A0AF1" w:rsidRPr="002A0AF1" w:rsidRDefault="002A0AF1" w:rsidP="00A96F4C">
      <w:pPr>
        <w:pStyle w:val="NoSpacing"/>
        <w:numPr>
          <w:ilvl w:val="0"/>
          <w:numId w:val="27"/>
        </w:numPr>
        <w:ind w:left="426"/>
        <w:rPr>
          <w:rFonts w:cstheme="minorHAnsi"/>
        </w:rPr>
      </w:pPr>
      <w:r w:rsidRPr="002A0AF1">
        <w:rPr>
          <w:rFonts w:cstheme="minorHAnsi"/>
        </w:rPr>
        <w:t>Exhibit self-discipline, initiative and good time management practices.</w:t>
      </w:r>
    </w:p>
    <w:p w14:paraId="43982E9F" w14:textId="77777777" w:rsidR="002A0AF1" w:rsidRPr="002A0AF1" w:rsidRDefault="002A0AF1" w:rsidP="00A96F4C">
      <w:pPr>
        <w:pStyle w:val="NoSpacing"/>
        <w:numPr>
          <w:ilvl w:val="0"/>
          <w:numId w:val="27"/>
        </w:numPr>
        <w:ind w:left="426"/>
        <w:rPr>
          <w:rFonts w:cstheme="minorHAnsi"/>
        </w:rPr>
      </w:pPr>
      <w:r w:rsidRPr="002A0AF1">
        <w:rPr>
          <w:rFonts w:cstheme="minorHAnsi"/>
        </w:rPr>
        <w:t>Exhibit a positive spirit and attitude.</w:t>
      </w:r>
    </w:p>
    <w:p w14:paraId="404173DC" w14:textId="77777777" w:rsidR="002A0AF1" w:rsidRPr="002A0AF1" w:rsidRDefault="002A0AF1" w:rsidP="00A96F4C">
      <w:pPr>
        <w:pStyle w:val="NoSpacing"/>
        <w:numPr>
          <w:ilvl w:val="0"/>
          <w:numId w:val="27"/>
        </w:numPr>
        <w:ind w:left="426"/>
        <w:rPr>
          <w:rFonts w:cstheme="minorHAnsi"/>
        </w:rPr>
      </w:pPr>
      <w:r w:rsidRPr="002A0AF1">
        <w:rPr>
          <w:rFonts w:cstheme="minorHAnsi"/>
        </w:rPr>
        <w:t>Exhibit good patterns of physical and emotional conditioning.</w:t>
      </w:r>
    </w:p>
    <w:p w14:paraId="2A06A08E" w14:textId="77777777" w:rsidR="002A0AF1" w:rsidRPr="002A0AF1" w:rsidRDefault="002A0AF1" w:rsidP="00A96F4C">
      <w:pPr>
        <w:pStyle w:val="NoSpacing"/>
        <w:numPr>
          <w:ilvl w:val="0"/>
          <w:numId w:val="27"/>
        </w:numPr>
        <w:ind w:left="426"/>
        <w:rPr>
          <w:rFonts w:cstheme="minorHAnsi"/>
        </w:rPr>
      </w:pPr>
      <w:r w:rsidRPr="002A0AF1">
        <w:rPr>
          <w:rFonts w:cstheme="minorHAnsi"/>
        </w:rPr>
        <w:t>There is an expectation that Clergy will have a Spiritual Director/ Companion.</w:t>
      </w:r>
    </w:p>
    <w:p w14:paraId="5B4A350F" w14:textId="77777777" w:rsidR="002A0AF1" w:rsidRPr="002A0AF1" w:rsidRDefault="002A0AF1" w:rsidP="000E7FD1">
      <w:pPr>
        <w:pStyle w:val="NoSpacing"/>
        <w:rPr>
          <w:rFonts w:cstheme="minorHAnsi"/>
          <w:b/>
        </w:rPr>
      </w:pPr>
    </w:p>
    <w:p w14:paraId="48E2799C" w14:textId="77777777" w:rsidR="002A0AF1" w:rsidRPr="00A96F4C" w:rsidRDefault="002A0AF1" w:rsidP="000E7FD1">
      <w:pPr>
        <w:pStyle w:val="NoSpacing"/>
        <w:rPr>
          <w:rFonts w:cs="Arial"/>
          <w:b/>
          <w:sz w:val="28"/>
          <w:szCs w:val="28"/>
        </w:rPr>
      </w:pPr>
      <w:r w:rsidRPr="00A96F4C">
        <w:rPr>
          <w:rFonts w:cs="Arial"/>
          <w:b/>
          <w:sz w:val="28"/>
          <w:szCs w:val="28"/>
        </w:rPr>
        <w:t>Time Allocation</w:t>
      </w:r>
    </w:p>
    <w:p w14:paraId="3360247F" w14:textId="77777777" w:rsidR="00A96F4C" w:rsidRDefault="00A96F4C" w:rsidP="00A96F4C">
      <w:pPr>
        <w:pStyle w:val="NoSpacing"/>
        <w:numPr>
          <w:ilvl w:val="0"/>
          <w:numId w:val="30"/>
        </w:numPr>
        <w:ind w:left="426"/>
        <w:rPr>
          <w:rFonts w:cstheme="minorHAnsi"/>
        </w:rPr>
      </w:pPr>
      <w:r>
        <w:rPr>
          <w:rFonts w:cstheme="minorHAnsi"/>
          <w:i/>
        </w:rPr>
        <w:t>Insert details of time expectations.</w:t>
      </w:r>
    </w:p>
    <w:p w14:paraId="0A64F947" w14:textId="77777777" w:rsidR="002A0AF1" w:rsidRPr="002A0AF1" w:rsidRDefault="002A0AF1" w:rsidP="00A96F4C">
      <w:pPr>
        <w:pStyle w:val="NoSpacing"/>
        <w:numPr>
          <w:ilvl w:val="0"/>
          <w:numId w:val="30"/>
        </w:numPr>
        <w:ind w:left="426"/>
        <w:rPr>
          <w:rFonts w:cstheme="minorHAnsi"/>
        </w:rPr>
      </w:pPr>
      <w:r w:rsidRPr="002A0AF1">
        <w:rPr>
          <w:rFonts w:cstheme="minorHAnsi"/>
        </w:rPr>
        <w:t>There is to be one full day off each week – the normal day off will be communicated to the Bishop &amp; or the Archdeacon.</w:t>
      </w:r>
    </w:p>
    <w:p w14:paraId="5EBBC3CD" w14:textId="77777777" w:rsidR="002A0AF1" w:rsidRPr="002A0AF1" w:rsidRDefault="002A0AF1" w:rsidP="00A96F4C">
      <w:pPr>
        <w:pStyle w:val="NoSpacing"/>
        <w:numPr>
          <w:ilvl w:val="0"/>
          <w:numId w:val="30"/>
        </w:numPr>
        <w:ind w:left="426"/>
        <w:rPr>
          <w:rFonts w:cstheme="minorHAnsi"/>
        </w:rPr>
      </w:pPr>
      <w:r w:rsidRPr="002A0AF1">
        <w:rPr>
          <w:rFonts w:cstheme="minorHAnsi"/>
        </w:rPr>
        <w:t xml:space="preserve">Clergy are expected to model good time management and </w:t>
      </w:r>
      <w:r w:rsidR="00A96F4C">
        <w:rPr>
          <w:rFonts w:cstheme="minorHAnsi"/>
        </w:rPr>
        <w:t xml:space="preserve">efficient work practices, </w:t>
      </w:r>
      <w:r w:rsidRPr="002A0AF1">
        <w:rPr>
          <w:rFonts w:cstheme="minorHAnsi"/>
        </w:rPr>
        <w:t>while still mindful of the seasonal and u</w:t>
      </w:r>
      <w:r>
        <w:rPr>
          <w:rFonts w:cstheme="minorHAnsi"/>
        </w:rPr>
        <w:t>npredictable nature of ministry</w:t>
      </w:r>
      <w:r w:rsidR="00A96F4C">
        <w:rPr>
          <w:rFonts w:cstheme="minorHAnsi"/>
        </w:rPr>
        <w:t>.</w:t>
      </w:r>
    </w:p>
    <w:p w14:paraId="6453735A" w14:textId="77777777" w:rsidR="002A0AF1" w:rsidRPr="002A0AF1" w:rsidRDefault="002A0AF1" w:rsidP="000E7FD1">
      <w:pPr>
        <w:pStyle w:val="NoSpacing"/>
        <w:rPr>
          <w:rFonts w:cstheme="minorHAnsi"/>
        </w:rPr>
      </w:pPr>
    </w:p>
    <w:p w14:paraId="707D2267" w14:textId="77777777" w:rsidR="002A0AF1" w:rsidRPr="00A96F4C" w:rsidRDefault="002A0AF1" w:rsidP="000E7FD1">
      <w:pPr>
        <w:pStyle w:val="NoSpacing"/>
        <w:rPr>
          <w:rFonts w:cs="Arial"/>
          <w:b/>
          <w:sz w:val="28"/>
          <w:szCs w:val="28"/>
        </w:rPr>
      </w:pPr>
      <w:r w:rsidRPr="00A96F4C">
        <w:rPr>
          <w:rFonts w:cs="Arial"/>
          <w:b/>
          <w:sz w:val="28"/>
          <w:szCs w:val="28"/>
        </w:rPr>
        <w:t>Terms &amp; Conditions</w:t>
      </w:r>
    </w:p>
    <w:p w14:paraId="0B9DBA0A" w14:textId="77777777" w:rsidR="002A0AF1" w:rsidRPr="00A96F4C" w:rsidRDefault="002A0AF1" w:rsidP="000E7FD1">
      <w:pPr>
        <w:pStyle w:val="NoSpacing"/>
        <w:rPr>
          <w:rFonts w:cstheme="minorHAnsi"/>
          <w:b/>
          <w:sz w:val="24"/>
          <w:szCs w:val="24"/>
        </w:rPr>
      </w:pPr>
      <w:r w:rsidRPr="00A96F4C">
        <w:rPr>
          <w:rFonts w:cstheme="minorHAnsi"/>
          <w:b/>
          <w:sz w:val="24"/>
          <w:szCs w:val="24"/>
        </w:rPr>
        <w:t>Rate of pay and other allowances</w:t>
      </w:r>
    </w:p>
    <w:p w14:paraId="3CF6C569" w14:textId="77777777" w:rsidR="002A0AF1" w:rsidRPr="002A0AF1" w:rsidRDefault="002A0AF1" w:rsidP="00DF3455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>Are set by the Wangaratta Diocese and reviewed annually</w:t>
      </w:r>
      <w:r w:rsidR="00DF3455">
        <w:rPr>
          <w:rFonts w:cstheme="minorHAnsi"/>
        </w:rPr>
        <w:t>.</w:t>
      </w:r>
    </w:p>
    <w:p w14:paraId="62001453" w14:textId="77777777" w:rsidR="002A0AF1" w:rsidRPr="002A0AF1" w:rsidRDefault="002A0AF1" w:rsidP="00DF3455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>Access to stipend sacrifice card as per Diocesan provisions</w:t>
      </w:r>
      <w:r w:rsidR="00DF3455">
        <w:rPr>
          <w:rFonts w:cstheme="minorHAnsi"/>
        </w:rPr>
        <w:t>.</w:t>
      </w:r>
    </w:p>
    <w:p w14:paraId="3818A36C" w14:textId="77777777" w:rsidR="002A0AF1" w:rsidRPr="002A0AF1" w:rsidRDefault="002A0AF1" w:rsidP="00DF3455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>Car replacement allowance as per Diocesan provisions</w:t>
      </w:r>
      <w:r w:rsidR="00DF3455">
        <w:rPr>
          <w:rFonts w:cstheme="minorHAnsi"/>
        </w:rPr>
        <w:t>.</w:t>
      </w:r>
    </w:p>
    <w:p w14:paraId="244235F6" w14:textId="77777777" w:rsidR="002A0AF1" w:rsidRPr="002A0AF1" w:rsidRDefault="002A0AF1" w:rsidP="00DF3455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>Travel allowance as per Diocesan provisions for ______________ kilometres annually</w:t>
      </w:r>
      <w:r w:rsidR="00DF3455">
        <w:rPr>
          <w:rFonts w:cstheme="minorHAnsi"/>
        </w:rPr>
        <w:t>.</w:t>
      </w:r>
    </w:p>
    <w:p w14:paraId="1B1CDC09" w14:textId="77777777" w:rsidR="002A0AF1" w:rsidRPr="002A0AF1" w:rsidRDefault="002A0AF1" w:rsidP="000E7FD1">
      <w:pPr>
        <w:pStyle w:val="NoSpacing"/>
        <w:rPr>
          <w:rFonts w:cstheme="minorHAnsi"/>
        </w:rPr>
      </w:pPr>
    </w:p>
    <w:p w14:paraId="3D320B8E" w14:textId="77777777" w:rsidR="002A0AF1" w:rsidRPr="00A96F4C" w:rsidRDefault="002A0AF1" w:rsidP="000E7FD1">
      <w:pPr>
        <w:pStyle w:val="NoSpacing"/>
        <w:rPr>
          <w:rFonts w:cstheme="minorHAnsi"/>
          <w:b/>
          <w:sz w:val="24"/>
          <w:szCs w:val="24"/>
        </w:rPr>
      </w:pPr>
      <w:r w:rsidRPr="00A96F4C">
        <w:rPr>
          <w:rFonts w:cstheme="minorHAnsi"/>
          <w:b/>
          <w:sz w:val="24"/>
          <w:szCs w:val="24"/>
        </w:rPr>
        <w:t xml:space="preserve">Superannuation </w:t>
      </w:r>
    </w:p>
    <w:p w14:paraId="43F20899" w14:textId="77777777" w:rsidR="002A0AF1" w:rsidRPr="002A0AF1" w:rsidRDefault="002A0AF1" w:rsidP="00DF3455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>15% to Anglican Super Fund (or another super fund preferred by the employee)</w:t>
      </w:r>
      <w:r w:rsidR="00DF3455">
        <w:rPr>
          <w:rFonts w:cstheme="minorHAnsi"/>
        </w:rPr>
        <w:t>.</w:t>
      </w:r>
    </w:p>
    <w:p w14:paraId="3740B065" w14:textId="77777777" w:rsidR="002A0AF1" w:rsidRPr="002A0AF1" w:rsidRDefault="002A0AF1" w:rsidP="00DF3455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>The Diocese encourages personal contributions to superannuation of 10%</w:t>
      </w:r>
      <w:r w:rsidR="00DF3455">
        <w:rPr>
          <w:rFonts w:cstheme="minorHAnsi"/>
        </w:rPr>
        <w:t>.</w:t>
      </w:r>
    </w:p>
    <w:p w14:paraId="47BBF23A" w14:textId="77777777" w:rsidR="002A0AF1" w:rsidRPr="002A0AF1" w:rsidRDefault="002A0AF1" w:rsidP="000E7FD1">
      <w:pPr>
        <w:pStyle w:val="NoSpacing"/>
        <w:rPr>
          <w:rFonts w:cstheme="minorHAnsi"/>
        </w:rPr>
      </w:pPr>
      <w:r w:rsidRPr="002A0AF1">
        <w:rPr>
          <w:rFonts w:cstheme="minorHAnsi"/>
        </w:rPr>
        <w:tab/>
      </w:r>
    </w:p>
    <w:p w14:paraId="10486541" w14:textId="77777777" w:rsidR="002A0AF1" w:rsidRPr="00A96F4C" w:rsidRDefault="002A0AF1" w:rsidP="000E7FD1">
      <w:pPr>
        <w:pStyle w:val="NoSpacing"/>
        <w:rPr>
          <w:rFonts w:cstheme="minorHAnsi"/>
          <w:b/>
          <w:sz w:val="24"/>
          <w:szCs w:val="24"/>
        </w:rPr>
      </w:pPr>
      <w:r w:rsidRPr="00A96F4C">
        <w:rPr>
          <w:rFonts w:cstheme="minorHAnsi"/>
          <w:b/>
          <w:sz w:val="24"/>
          <w:szCs w:val="24"/>
        </w:rPr>
        <w:t>Annual Leave</w:t>
      </w:r>
    </w:p>
    <w:p w14:paraId="44611B58" w14:textId="77777777" w:rsidR="002A0AF1" w:rsidRPr="002A0AF1" w:rsidRDefault="002A0AF1" w:rsidP="00DF3455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>30 calendar days including 4 Sundays – accumulation begins from the first day of appointment</w:t>
      </w:r>
      <w:r w:rsidR="00DF3455">
        <w:rPr>
          <w:rFonts w:cstheme="minorHAnsi"/>
        </w:rPr>
        <w:t>.</w:t>
      </w:r>
    </w:p>
    <w:p w14:paraId="5C62E9AA" w14:textId="6D2C5F62" w:rsidR="002A0AF1" w:rsidRPr="002A0AF1" w:rsidRDefault="00465B10" w:rsidP="00DF3455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>
        <w:rPr>
          <w:rFonts w:cstheme="minorHAnsi"/>
        </w:rPr>
        <w:t>Except with the approval of the Bishop, annual leave must be taken within the year in which the entitlement accrued plus one month</w:t>
      </w:r>
      <w:r w:rsidR="00DF3455">
        <w:rPr>
          <w:rFonts w:cstheme="minorHAnsi"/>
        </w:rPr>
        <w:t>.</w:t>
      </w:r>
    </w:p>
    <w:p w14:paraId="59AB11C6" w14:textId="77777777" w:rsidR="002A0AF1" w:rsidRPr="002A0AF1" w:rsidRDefault="002A0AF1" w:rsidP="000E7FD1">
      <w:pPr>
        <w:pStyle w:val="NoSpacing"/>
        <w:rPr>
          <w:rFonts w:cstheme="minorHAnsi"/>
        </w:rPr>
      </w:pPr>
    </w:p>
    <w:p w14:paraId="12D5ABCE" w14:textId="77777777" w:rsidR="002A0AF1" w:rsidRPr="00A96F4C" w:rsidRDefault="002A0AF1" w:rsidP="000E7FD1">
      <w:pPr>
        <w:pStyle w:val="NoSpacing"/>
        <w:rPr>
          <w:rFonts w:cstheme="minorHAnsi"/>
          <w:b/>
          <w:sz w:val="24"/>
          <w:szCs w:val="24"/>
        </w:rPr>
      </w:pPr>
      <w:r w:rsidRPr="00A96F4C">
        <w:rPr>
          <w:rFonts w:cstheme="minorHAnsi"/>
          <w:b/>
          <w:sz w:val="24"/>
          <w:szCs w:val="24"/>
        </w:rPr>
        <w:t>Public Holidays</w:t>
      </w:r>
    </w:p>
    <w:p w14:paraId="2A2CAD44" w14:textId="77777777" w:rsidR="002A0AF1" w:rsidRPr="002A0AF1" w:rsidRDefault="002A0AF1" w:rsidP="00DF3455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 xml:space="preserve">In </w:t>
      </w:r>
      <w:r w:rsidR="00DF3455">
        <w:rPr>
          <w:rFonts w:cstheme="minorHAnsi"/>
        </w:rPr>
        <w:t>p</w:t>
      </w:r>
      <w:r w:rsidRPr="002A0AF1">
        <w:rPr>
          <w:rFonts w:cstheme="minorHAnsi"/>
        </w:rPr>
        <w:t xml:space="preserve">rinciple the Diocesan expectation is that public holidays will be observed except during annual </w:t>
      </w:r>
      <w:proofErr w:type="gramStart"/>
      <w:r w:rsidRPr="002A0AF1">
        <w:rPr>
          <w:rFonts w:cstheme="minorHAnsi"/>
        </w:rPr>
        <w:t>leave, but</w:t>
      </w:r>
      <w:proofErr w:type="gramEnd"/>
      <w:r w:rsidRPr="002A0AF1">
        <w:rPr>
          <w:rFonts w:cstheme="minorHAnsi"/>
        </w:rPr>
        <w:t xml:space="preserve"> are not an entitlement</w:t>
      </w:r>
      <w:r w:rsidR="00DF3455">
        <w:rPr>
          <w:rFonts w:cstheme="minorHAnsi"/>
        </w:rPr>
        <w:t>.</w:t>
      </w:r>
    </w:p>
    <w:p w14:paraId="0EFFE2B9" w14:textId="77777777" w:rsidR="002A0AF1" w:rsidRPr="002A0AF1" w:rsidRDefault="002A0AF1" w:rsidP="00DF3455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>
        <w:rPr>
          <w:rFonts w:cstheme="minorHAnsi"/>
        </w:rPr>
        <w:t>If a Public Holiday</w:t>
      </w:r>
      <w:r w:rsidRPr="002A0AF1">
        <w:rPr>
          <w:rFonts w:cstheme="minorHAnsi"/>
        </w:rPr>
        <w:t xml:space="preserve"> falls on a day that requires ministerial duties or your day off there is an allowance for a day in lieu to be taken as soon as possible – preferably in the same week</w:t>
      </w:r>
      <w:r w:rsidR="00DF3455">
        <w:rPr>
          <w:rFonts w:cstheme="minorHAnsi"/>
        </w:rPr>
        <w:t>.</w:t>
      </w:r>
    </w:p>
    <w:p w14:paraId="09A97E98" w14:textId="77777777" w:rsidR="002A0AF1" w:rsidRPr="002A0AF1" w:rsidRDefault="002A0AF1" w:rsidP="000E7FD1">
      <w:pPr>
        <w:pStyle w:val="NoSpacing"/>
        <w:rPr>
          <w:rFonts w:cstheme="minorHAnsi"/>
        </w:rPr>
      </w:pPr>
    </w:p>
    <w:p w14:paraId="466A4737" w14:textId="77777777" w:rsidR="002A0AF1" w:rsidRPr="00A96F4C" w:rsidRDefault="002A0AF1" w:rsidP="000E7FD1">
      <w:pPr>
        <w:pStyle w:val="NoSpacing"/>
        <w:rPr>
          <w:rFonts w:cstheme="minorHAnsi"/>
          <w:b/>
          <w:sz w:val="24"/>
          <w:szCs w:val="24"/>
        </w:rPr>
      </w:pPr>
      <w:r w:rsidRPr="00A96F4C">
        <w:rPr>
          <w:rFonts w:cstheme="minorHAnsi"/>
          <w:b/>
          <w:sz w:val="24"/>
          <w:szCs w:val="24"/>
        </w:rPr>
        <w:t>Sick Leave / Other Leave</w:t>
      </w:r>
    </w:p>
    <w:p w14:paraId="763AD315" w14:textId="77777777" w:rsidR="002A0AF1" w:rsidRPr="002A0AF1" w:rsidRDefault="002A0AF1" w:rsidP="00DF3455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>Leave for illness and accident is taken as necessary and is covered by insurance if i</w:t>
      </w:r>
      <w:r w:rsidR="00DF3455">
        <w:rPr>
          <w:rFonts w:cstheme="minorHAnsi"/>
        </w:rPr>
        <w:t>t entails over a week’s absence.</w:t>
      </w:r>
    </w:p>
    <w:p w14:paraId="49C0BF1E" w14:textId="77777777" w:rsidR="002A0AF1" w:rsidRPr="002A0AF1" w:rsidRDefault="002A0AF1" w:rsidP="00DF3455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 xml:space="preserve">The Bishop &amp; or the Archdeacon should be advised </w:t>
      </w:r>
      <w:proofErr w:type="gramStart"/>
      <w:r w:rsidRPr="002A0AF1">
        <w:rPr>
          <w:rFonts w:cstheme="minorHAnsi"/>
        </w:rPr>
        <w:t>in regard to</w:t>
      </w:r>
      <w:proofErr w:type="gramEnd"/>
      <w:r w:rsidRPr="002A0AF1">
        <w:rPr>
          <w:rFonts w:cstheme="minorHAnsi"/>
        </w:rPr>
        <w:t xml:space="preserve"> any necessary Sick leave</w:t>
      </w:r>
      <w:r w:rsidR="00DF3455">
        <w:rPr>
          <w:rFonts w:cstheme="minorHAnsi"/>
        </w:rPr>
        <w:t>.</w:t>
      </w:r>
    </w:p>
    <w:p w14:paraId="0270D0B9" w14:textId="77777777" w:rsidR="002A0AF1" w:rsidRPr="002A0AF1" w:rsidRDefault="002A0AF1" w:rsidP="00DF3455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>The Diocese of Wangaratta does not accrue Sick Leave</w:t>
      </w:r>
      <w:r w:rsidR="00DF3455">
        <w:rPr>
          <w:rFonts w:cstheme="minorHAnsi"/>
        </w:rPr>
        <w:t>.</w:t>
      </w:r>
    </w:p>
    <w:p w14:paraId="3D03EF1F" w14:textId="77777777" w:rsidR="002A0AF1" w:rsidRPr="002A0AF1" w:rsidRDefault="002A0AF1" w:rsidP="00DF3455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>The Diocese does not provide income insurance (stipend continuance) and therefore the incumbent is encouraged to make their own provision.</w:t>
      </w:r>
    </w:p>
    <w:p w14:paraId="5AF94EA8" w14:textId="77777777" w:rsidR="002A0AF1" w:rsidRPr="002A0AF1" w:rsidRDefault="002A0AF1" w:rsidP="00DF3455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>Clergy may be absent from the parish for up to 72 hours if necessary</w:t>
      </w:r>
      <w:r w:rsidR="00DF3455">
        <w:rPr>
          <w:rFonts w:cstheme="minorHAnsi"/>
        </w:rPr>
        <w:t>.</w:t>
      </w:r>
    </w:p>
    <w:p w14:paraId="294B5E12" w14:textId="77777777" w:rsidR="002A0AF1" w:rsidRPr="002A0AF1" w:rsidRDefault="002A0AF1" w:rsidP="00DF3455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>Personal leave is at the discretion of the Bishop</w:t>
      </w:r>
      <w:r w:rsidR="00DF3455">
        <w:rPr>
          <w:rFonts w:cstheme="minorHAnsi"/>
        </w:rPr>
        <w:t>.</w:t>
      </w:r>
    </w:p>
    <w:p w14:paraId="4B64A69D" w14:textId="77777777" w:rsidR="002A0AF1" w:rsidRPr="002A0AF1" w:rsidRDefault="002A0AF1" w:rsidP="00DF3455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 xml:space="preserve">Unpaid Maternity Leave is available </w:t>
      </w:r>
      <w:r w:rsidR="00DF3455">
        <w:rPr>
          <w:rFonts w:cstheme="minorHAnsi"/>
        </w:rPr>
        <w:t>in consultation with the Bishop.</w:t>
      </w:r>
    </w:p>
    <w:p w14:paraId="6F58B936" w14:textId="77777777" w:rsidR="002A0AF1" w:rsidRPr="002A0AF1" w:rsidRDefault="002A0AF1" w:rsidP="000E7FD1">
      <w:pPr>
        <w:pStyle w:val="NoSpacing"/>
        <w:rPr>
          <w:rFonts w:cstheme="minorHAnsi"/>
        </w:rPr>
      </w:pPr>
    </w:p>
    <w:p w14:paraId="39C64733" w14:textId="77777777" w:rsidR="002A0AF1" w:rsidRPr="002A0AF1" w:rsidRDefault="002A0AF1" w:rsidP="000E7FD1">
      <w:pPr>
        <w:pStyle w:val="NoSpacing"/>
        <w:rPr>
          <w:rFonts w:cstheme="minorHAnsi"/>
        </w:rPr>
      </w:pPr>
    </w:p>
    <w:p w14:paraId="06A64FAA" w14:textId="77777777" w:rsidR="002A0AF1" w:rsidRPr="00DF3455" w:rsidRDefault="002A0AF1" w:rsidP="000E7FD1">
      <w:pPr>
        <w:pStyle w:val="NoSpacing"/>
        <w:rPr>
          <w:rFonts w:cstheme="minorHAnsi"/>
          <w:b/>
          <w:sz w:val="24"/>
          <w:szCs w:val="24"/>
        </w:rPr>
      </w:pPr>
      <w:r w:rsidRPr="00DF3455">
        <w:rPr>
          <w:rFonts w:cstheme="minorHAnsi"/>
          <w:b/>
          <w:sz w:val="24"/>
          <w:szCs w:val="24"/>
        </w:rPr>
        <w:t>Study Leave</w:t>
      </w:r>
    </w:p>
    <w:p w14:paraId="354AE1F5" w14:textId="77777777" w:rsidR="002A0AF1" w:rsidRPr="002A0AF1" w:rsidRDefault="002A0AF1" w:rsidP="000E7FD1">
      <w:pPr>
        <w:pStyle w:val="NoSpacing"/>
        <w:rPr>
          <w:rFonts w:cstheme="minorHAnsi"/>
        </w:rPr>
      </w:pPr>
      <w:r w:rsidRPr="002A0AF1">
        <w:rPr>
          <w:rFonts w:cstheme="minorHAnsi"/>
        </w:rPr>
        <w:t>10 days’ study leave is available as approved by the Bishop</w:t>
      </w:r>
      <w:r w:rsidR="00DF3455">
        <w:rPr>
          <w:rFonts w:cstheme="minorHAnsi"/>
        </w:rPr>
        <w:t>.</w:t>
      </w:r>
    </w:p>
    <w:p w14:paraId="14CB4C7F" w14:textId="77777777" w:rsidR="002A0AF1" w:rsidRPr="002A0AF1" w:rsidRDefault="002A0AF1" w:rsidP="000E7FD1">
      <w:pPr>
        <w:pStyle w:val="NoSpacing"/>
        <w:rPr>
          <w:rFonts w:cstheme="minorHAnsi"/>
        </w:rPr>
      </w:pPr>
    </w:p>
    <w:p w14:paraId="56426B78" w14:textId="77777777" w:rsidR="002A0AF1" w:rsidRPr="00DF3455" w:rsidRDefault="002A0AF1" w:rsidP="000E7FD1">
      <w:pPr>
        <w:pStyle w:val="NoSpacing"/>
        <w:rPr>
          <w:rFonts w:cstheme="minorHAnsi"/>
          <w:b/>
          <w:sz w:val="24"/>
          <w:szCs w:val="24"/>
        </w:rPr>
      </w:pPr>
      <w:r w:rsidRPr="00DF3455">
        <w:rPr>
          <w:rFonts w:cstheme="minorHAnsi"/>
          <w:b/>
          <w:sz w:val="24"/>
          <w:szCs w:val="24"/>
        </w:rPr>
        <w:t>Long Service Leave</w:t>
      </w:r>
    </w:p>
    <w:p w14:paraId="4D21B16F" w14:textId="77777777" w:rsidR="002A0AF1" w:rsidRPr="002A0AF1" w:rsidRDefault="002A0AF1" w:rsidP="00DF3455">
      <w:pPr>
        <w:pStyle w:val="NoSpacing"/>
        <w:rPr>
          <w:rFonts w:cstheme="minorHAnsi"/>
        </w:rPr>
      </w:pPr>
      <w:r w:rsidRPr="002A0AF1">
        <w:rPr>
          <w:rFonts w:cstheme="minorHAnsi"/>
          <w:bCs/>
        </w:rPr>
        <w:t>Payable in line with Diocesan and Anglican Church of Australia provisions</w:t>
      </w:r>
      <w:r w:rsidR="00DF3455">
        <w:rPr>
          <w:rFonts w:cstheme="minorHAnsi"/>
          <w:bCs/>
        </w:rPr>
        <w:t>.</w:t>
      </w:r>
    </w:p>
    <w:p w14:paraId="20A0DD2C" w14:textId="77777777" w:rsidR="00DF3455" w:rsidRDefault="00DF3455" w:rsidP="000E7FD1">
      <w:pPr>
        <w:pStyle w:val="NoSpacing"/>
        <w:rPr>
          <w:rFonts w:cstheme="minorHAnsi"/>
          <w:bCs/>
        </w:rPr>
      </w:pPr>
    </w:p>
    <w:p w14:paraId="56519F66" w14:textId="77777777" w:rsidR="002A0AF1" w:rsidRPr="00DF3455" w:rsidRDefault="002A0AF1" w:rsidP="000E7FD1">
      <w:pPr>
        <w:pStyle w:val="NoSpacing"/>
        <w:rPr>
          <w:rFonts w:cstheme="minorHAnsi"/>
          <w:b/>
          <w:sz w:val="24"/>
          <w:szCs w:val="24"/>
        </w:rPr>
      </w:pPr>
      <w:r w:rsidRPr="00DF3455">
        <w:rPr>
          <w:rFonts w:cstheme="minorHAnsi"/>
          <w:b/>
          <w:bCs/>
          <w:sz w:val="24"/>
          <w:szCs w:val="24"/>
        </w:rPr>
        <w:t xml:space="preserve"> </w:t>
      </w:r>
      <w:r w:rsidRPr="00DF3455">
        <w:rPr>
          <w:rFonts w:cstheme="minorHAnsi"/>
          <w:b/>
          <w:sz w:val="24"/>
          <w:szCs w:val="24"/>
        </w:rPr>
        <w:t>Workcover</w:t>
      </w:r>
    </w:p>
    <w:p w14:paraId="145CF1A9" w14:textId="77777777" w:rsidR="002A0AF1" w:rsidRPr="002A0AF1" w:rsidRDefault="002A0AF1" w:rsidP="00DF3455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>If injured whilst under taking work-related activities, please complete an incident report and forward to the Registry office within 30 days</w:t>
      </w:r>
      <w:r w:rsidR="00DF3455">
        <w:rPr>
          <w:rFonts w:cstheme="minorHAnsi"/>
        </w:rPr>
        <w:t>.</w:t>
      </w:r>
    </w:p>
    <w:p w14:paraId="4CAF9F8F" w14:textId="77777777" w:rsidR="002A0AF1" w:rsidRPr="002A0AF1" w:rsidRDefault="002A0AF1" w:rsidP="00DF3455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 xml:space="preserve">Worker’s injury claim forms are available from the Registry office or the Worksafe website </w:t>
      </w:r>
      <w:hyperlink r:id="rId12" w:history="1">
        <w:r w:rsidRPr="002A0AF1">
          <w:rPr>
            <w:rStyle w:val="Hyperlink"/>
            <w:rFonts w:cstheme="minorHAnsi"/>
          </w:rPr>
          <w:t>www.worksafe.vic.gov.au</w:t>
        </w:r>
      </w:hyperlink>
    </w:p>
    <w:p w14:paraId="08890F83" w14:textId="77777777" w:rsidR="002A0AF1" w:rsidRPr="002A0AF1" w:rsidRDefault="002A0AF1" w:rsidP="000E7FD1">
      <w:pPr>
        <w:pStyle w:val="NoSpacing"/>
        <w:rPr>
          <w:rFonts w:cstheme="minorHAnsi"/>
        </w:rPr>
      </w:pPr>
    </w:p>
    <w:p w14:paraId="0D24D0E9" w14:textId="77777777" w:rsidR="002A0AF1" w:rsidRDefault="002A0AF1" w:rsidP="000E7FD1">
      <w:pPr>
        <w:pStyle w:val="NoSpacing"/>
        <w:rPr>
          <w:rFonts w:cstheme="minorHAnsi"/>
        </w:rPr>
      </w:pPr>
    </w:p>
    <w:p w14:paraId="586F3696" w14:textId="77777777" w:rsidR="00DF3455" w:rsidRDefault="00DF3455" w:rsidP="000E7FD1">
      <w:pPr>
        <w:pStyle w:val="NoSpacing"/>
        <w:rPr>
          <w:rFonts w:cstheme="minorHAnsi"/>
        </w:rPr>
      </w:pPr>
    </w:p>
    <w:p w14:paraId="3D8DFE52" w14:textId="77777777" w:rsidR="00DF3455" w:rsidRPr="002A0AF1" w:rsidRDefault="00DF3455" w:rsidP="000E7FD1">
      <w:pPr>
        <w:pStyle w:val="NoSpacing"/>
        <w:rPr>
          <w:rFonts w:cstheme="minorHAnsi"/>
        </w:rPr>
      </w:pPr>
    </w:p>
    <w:p w14:paraId="0B6263DD" w14:textId="77777777" w:rsidR="00DF3455" w:rsidRPr="00B20AEF" w:rsidRDefault="00DF3455" w:rsidP="00DF3455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Declaration of Appointee</w:t>
      </w:r>
    </w:p>
    <w:p w14:paraId="589DC11E" w14:textId="77777777" w:rsidR="00DF3455" w:rsidRDefault="00DF3455" w:rsidP="00DF3455">
      <w:pPr>
        <w:pStyle w:val="NoSpacing"/>
        <w:rPr>
          <w:rFonts w:cstheme="minorHAnsi"/>
        </w:rPr>
      </w:pPr>
    </w:p>
    <w:p w14:paraId="37067FB4" w14:textId="77777777" w:rsidR="00DF3455" w:rsidRPr="002A0AF1" w:rsidRDefault="00DF3455" w:rsidP="00DF3455">
      <w:pPr>
        <w:pStyle w:val="NoSpacing"/>
        <w:rPr>
          <w:rFonts w:cstheme="minorHAnsi"/>
          <w:b/>
        </w:rPr>
      </w:pPr>
      <w:r w:rsidRPr="002A0AF1">
        <w:rPr>
          <w:rFonts w:cstheme="minorHAnsi"/>
          <w:i/>
        </w:rPr>
        <w:t xml:space="preserve">I have reviewed the above </w:t>
      </w:r>
      <w:r>
        <w:rPr>
          <w:rFonts w:cstheme="minorHAnsi"/>
          <w:i/>
        </w:rPr>
        <w:t xml:space="preserve">position description. </w:t>
      </w:r>
      <w:r w:rsidRPr="002A0AF1">
        <w:rPr>
          <w:rFonts w:cstheme="minorHAnsi"/>
          <w:i/>
        </w:rPr>
        <w:t xml:space="preserve"> I understand the nature of the work and </w:t>
      </w:r>
      <w:r>
        <w:rPr>
          <w:rFonts w:cstheme="minorHAnsi"/>
          <w:i/>
        </w:rPr>
        <w:t xml:space="preserve">confirm that </w:t>
      </w:r>
      <w:r w:rsidRPr="002A0AF1">
        <w:rPr>
          <w:rFonts w:cstheme="minorHAnsi"/>
          <w:i/>
        </w:rPr>
        <w:t xml:space="preserve">I do not have any pre-existing injury or illness that may </w:t>
      </w:r>
      <w:r>
        <w:rPr>
          <w:rFonts w:cstheme="minorHAnsi"/>
          <w:i/>
        </w:rPr>
        <w:t xml:space="preserve">affect my capacity to undertake </w:t>
      </w:r>
      <w:r w:rsidRPr="002A0AF1">
        <w:rPr>
          <w:rFonts w:cstheme="minorHAnsi"/>
          <w:i/>
        </w:rPr>
        <w:t>this work</w:t>
      </w:r>
      <w:r>
        <w:rPr>
          <w:rFonts w:cstheme="minorHAnsi"/>
          <w:i/>
        </w:rPr>
        <w:t>.</w:t>
      </w:r>
      <w:r w:rsidRPr="002A0AF1">
        <w:rPr>
          <w:rFonts w:cstheme="minorHAnsi"/>
          <w:b/>
        </w:rPr>
        <w:t xml:space="preserve"> </w:t>
      </w:r>
    </w:p>
    <w:p w14:paraId="0F5DF423" w14:textId="77777777" w:rsidR="00DF3455" w:rsidRPr="002A0AF1" w:rsidRDefault="00DF3455" w:rsidP="00DF3455">
      <w:pPr>
        <w:pStyle w:val="NoSpacing"/>
        <w:rPr>
          <w:rFonts w:cstheme="minorHAnsi"/>
          <w:b/>
        </w:rPr>
      </w:pPr>
    </w:p>
    <w:p w14:paraId="226B8ABB" w14:textId="77777777" w:rsidR="00DF3455" w:rsidRPr="002A0AF1" w:rsidRDefault="00DF3455" w:rsidP="00DF3455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Name of Appointee:</w:t>
      </w:r>
      <w:r w:rsidRPr="002A0AF1">
        <w:rPr>
          <w:rFonts w:cstheme="minorHAnsi"/>
          <w:b/>
        </w:rPr>
        <w:t xml:space="preserve"> ________________________________</w:t>
      </w:r>
      <w:r>
        <w:rPr>
          <w:rFonts w:cstheme="minorHAnsi"/>
          <w:b/>
        </w:rPr>
        <w:t>_</w:t>
      </w:r>
      <w:r w:rsidRPr="002A0AF1">
        <w:rPr>
          <w:rFonts w:cstheme="minorHAnsi"/>
          <w:b/>
        </w:rPr>
        <w:t>__</w:t>
      </w:r>
      <w:r>
        <w:rPr>
          <w:rFonts w:cstheme="minorHAnsi"/>
          <w:b/>
        </w:rPr>
        <w:t>______________________</w:t>
      </w:r>
    </w:p>
    <w:p w14:paraId="12B5DB43" w14:textId="77777777" w:rsidR="00DF3455" w:rsidRDefault="00DF3455" w:rsidP="00DF3455">
      <w:pPr>
        <w:pStyle w:val="NoSpacing"/>
        <w:rPr>
          <w:rFonts w:cstheme="minorHAnsi"/>
          <w:b/>
        </w:rPr>
      </w:pPr>
    </w:p>
    <w:p w14:paraId="65A95D13" w14:textId="77777777" w:rsidR="00DF3455" w:rsidRDefault="00DF3455" w:rsidP="00DF3455">
      <w:pPr>
        <w:pStyle w:val="NoSpacing"/>
        <w:rPr>
          <w:rFonts w:cstheme="minorHAnsi"/>
          <w:b/>
        </w:rPr>
      </w:pPr>
    </w:p>
    <w:p w14:paraId="2D648389" w14:textId="77777777" w:rsidR="00DF3455" w:rsidRPr="002A0AF1" w:rsidRDefault="00DF3455" w:rsidP="00DF3455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Signature of Appointee:</w:t>
      </w:r>
      <w:r w:rsidRPr="002A0AF1">
        <w:rPr>
          <w:rFonts w:cstheme="minorHAnsi"/>
          <w:b/>
        </w:rPr>
        <w:t xml:space="preserve"> </w:t>
      </w:r>
      <w:r>
        <w:rPr>
          <w:rFonts w:cstheme="minorHAnsi"/>
          <w:b/>
        </w:rPr>
        <w:t>_________________________</w:t>
      </w:r>
      <w:r>
        <w:rPr>
          <w:rFonts w:cstheme="minorHAnsi"/>
          <w:b/>
        </w:rPr>
        <w:tab/>
      </w:r>
      <w:r w:rsidRPr="002A0AF1">
        <w:rPr>
          <w:rFonts w:cstheme="minorHAnsi"/>
          <w:b/>
        </w:rPr>
        <w:t xml:space="preserve">Date: </w:t>
      </w:r>
      <w:r>
        <w:rPr>
          <w:rFonts w:cstheme="minorHAnsi"/>
          <w:b/>
        </w:rPr>
        <w:t>_________________</w:t>
      </w:r>
    </w:p>
    <w:p w14:paraId="0416EC40" w14:textId="77777777" w:rsidR="00DF3455" w:rsidRPr="002A0AF1" w:rsidRDefault="00DF3455" w:rsidP="00DF3455">
      <w:pPr>
        <w:pStyle w:val="NoSpacing"/>
        <w:rPr>
          <w:rFonts w:cstheme="minorHAnsi"/>
          <w:b/>
        </w:rPr>
      </w:pPr>
    </w:p>
    <w:p w14:paraId="7E71FFAE" w14:textId="77777777" w:rsidR="00DF3455" w:rsidRPr="002A0AF1" w:rsidRDefault="00DF3455" w:rsidP="00DF3455">
      <w:pPr>
        <w:pStyle w:val="NoSpacing"/>
        <w:rPr>
          <w:rFonts w:cstheme="minorHAnsi"/>
          <w:b/>
        </w:rPr>
      </w:pPr>
    </w:p>
    <w:p w14:paraId="766AAB65" w14:textId="77777777" w:rsidR="00DF3455" w:rsidRDefault="00DF3455" w:rsidP="00DF3455">
      <w:pPr>
        <w:pStyle w:val="NoSpacing"/>
        <w:rPr>
          <w:rFonts w:cstheme="minorHAnsi"/>
          <w:b/>
        </w:rPr>
      </w:pPr>
    </w:p>
    <w:p w14:paraId="753E4530" w14:textId="77777777" w:rsidR="00DF3455" w:rsidRPr="002A0AF1" w:rsidRDefault="00DF3455" w:rsidP="00DF3455">
      <w:pPr>
        <w:pStyle w:val="NoSpacing"/>
        <w:rPr>
          <w:rFonts w:cstheme="minorHAnsi"/>
          <w:b/>
        </w:rPr>
      </w:pPr>
    </w:p>
    <w:p w14:paraId="70F13A3F" w14:textId="77777777" w:rsidR="00DF3455" w:rsidRPr="002A0AF1" w:rsidRDefault="00DF3455" w:rsidP="00DF3455">
      <w:pPr>
        <w:pStyle w:val="NoSpacing"/>
        <w:rPr>
          <w:rFonts w:cstheme="minorHAnsi"/>
          <w:b/>
        </w:rPr>
      </w:pPr>
      <w:r w:rsidRPr="002A0AF1">
        <w:rPr>
          <w:rFonts w:cstheme="minorHAnsi"/>
          <w:b/>
        </w:rPr>
        <w:t>Signature</w:t>
      </w:r>
      <w:r>
        <w:rPr>
          <w:rFonts w:cstheme="minorHAnsi"/>
          <w:b/>
        </w:rPr>
        <w:t xml:space="preserve"> of Bishop</w:t>
      </w:r>
      <w:r w:rsidRPr="002A0AF1">
        <w:rPr>
          <w:rFonts w:cstheme="minorHAnsi"/>
          <w:b/>
        </w:rPr>
        <w:t xml:space="preserve">: _________________________   </w:t>
      </w:r>
      <w:r>
        <w:rPr>
          <w:rFonts w:cstheme="minorHAnsi"/>
          <w:b/>
        </w:rPr>
        <w:tab/>
      </w:r>
      <w:r w:rsidRPr="002A0AF1">
        <w:rPr>
          <w:rFonts w:cstheme="minorHAnsi"/>
          <w:b/>
        </w:rPr>
        <w:t>Date: ______</w:t>
      </w:r>
      <w:r>
        <w:rPr>
          <w:rFonts w:cstheme="minorHAnsi"/>
          <w:b/>
        </w:rPr>
        <w:t>________</w:t>
      </w:r>
      <w:r w:rsidRPr="002A0AF1">
        <w:rPr>
          <w:rFonts w:cstheme="minorHAnsi"/>
          <w:b/>
        </w:rPr>
        <w:t>___</w:t>
      </w:r>
    </w:p>
    <w:p w14:paraId="71546DCF" w14:textId="77777777" w:rsidR="00DF3455" w:rsidRPr="002A0AF1" w:rsidRDefault="00DF3455" w:rsidP="00DF3455">
      <w:pPr>
        <w:pStyle w:val="NoSpacing"/>
        <w:rPr>
          <w:rFonts w:cstheme="minorHAnsi"/>
        </w:rPr>
      </w:pPr>
    </w:p>
    <w:p w14:paraId="4F057FD5" w14:textId="77777777" w:rsidR="002A0AF1" w:rsidRPr="002A0AF1" w:rsidRDefault="002A0AF1" w:rsidP="000E7FD1">
      <w:pPr>
        <w:pStyle w:val="NoSpacing"/>
        <w:rPr>
          <w:rFonts w:cstheme="minorHAnsi"/>
        </w:rPr>
      </w:pPr>
    </w:p>
    <w:p w14:paraId="2105DBEF" w14:textId="77777777" w:rsidR="002A0AF1" w:rsidRPr="002A0AF1" w:rsidRDefault="002A0AF1" w:rsidP="000E7FD1">
      <w:pPr>
        <w:pStyle w:val="NoSpacing"/>
        <w:rPr>
          <w:rFonts w:cstheme="minorHAnsi"/>
        </w:rPr>
      </w:pPr>
    </w:p>
    <w:p w14:paraId="78D31339" w14:textId="77777777" w:rsidR="002A0AF1" w:rsidRPr="002A0AF1" w:rsidRDefault="002A0AF1" w:rsidP="000E7FD1">
      <w:pPr>
        <w:pStyle w:val="NoSpacing"/>
        <w:rPr>
          <w:rFonts w:cstheme="minorHAnsi"/>
        </w:rPr>
      </w:pPr>
    </w:p>
    <w:p w14:paraId="549562C6" w14:textId="77777777" w:rsidR="002A0AF1" w:rsidRPr="002A0AF1" w:rsidRDefault="002A0AF1" w:rsidP="000E7FD1">
      <w:pPr>
        <w:pStyle w:val="NoSpacing"/>
        <w:rPr>
          <w:rFonts w:cstheme="minorHAnsi"/>
        </w:rPr>
      </w:pPr>
    </w:p>
    <w:p w14:paraId="01FB2385" w14:textId="77777777" w:rsidR="002A0AF1" w:rsidRPr="002A0AF1" w:rsidRDefault="002A0AF1" w:rsidP="000E7FD1">
      <w:pPr>
        <w:pStyle w:val="NoSpacing"/>
        <w:rPr>
          <w:rFonts w:cstheme="minorHAnsi"/>
        </w:rPr>
      </w:pPr>
    </w:p>
    <w:p w14:paraId="1A8E53C6" w14:textId="77777777" w:rsidR="002A0AF1" w:rsidRPr="002A0AF1" w:rsidRDefault="002A0AF1" w:rsidP="000E7FD1">
      <w:pPr>
        <w:pStyle w:val="NoSpacing"/>
        <w:rPr>
          <w:rFonts w:cstheme="minorHAnsi"/>
        </w:rPr>
      </w:pPr>
    </w:p>
    <w:p w14:paraId="61309E15" w14:textId="77777777" w:rsidR="000018AB" w:rsidRPr="0070510A" w:rsidRDefault="000018AB" w:rsidP="000E7FD1">
      <w:pPr>
        <w:pStyle w:val="NoSpacing"/>
        <w:rPr>
          <w:rFonts w:cstheme="minorHAnsi"/>
        </w:rPr>
      </w:pPr>
    </w:p>
    <w:sectPr w:rsidR="000018AB" w:rsidRPr="0070510A" w:rsidSect="00F41167">
      <w:footerReference w:type="default" r:id="rId13"/>
      <w:pgSz w:w="11906" w:h="16838"/>
      <w:pgMar w:top="993" w:right="1440" w:bottom="1440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47EB1" w14:textId="77777777" w:rsidR="00FB179A" w:rsidRDefault="00FB179A" w:rsidP="00B63040">
      <w:pPr>
        <w:spacing w:after="0" w:line="240" w:lineRule="auto"/>
      </w:pPr>
      <w:r>
        <w:separator/>
      </w:r>
    </w:p>
  </w:endnote>
  <w:endnote w:type="continuationSeparator" w:id="0">
    <w:p w14:paraId="2D4925F9" w14:textId="77777777" w:rsidR="00FB179A" w:rsidRDefault="00FB179A" w:rsidP="00B6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0"/>
      <w:gridCol w:w="926"/>
    </w:tblGrid>
    <w:tr w:rsidR="001269AA" w14:paraId="3DC76F2B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737BA49F" w14:textId="566F0C13" w:rsidR="001269AA" w:rsidRPr="001136E2" w:rsidRDefault="00CC49C0" w:rsidP="00F650A2">
          <w:pPr>
            <w:pStyle w:val="Footer"/>
            <w:jc w:val="right"/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B4285" w:rsidRPr="001136E2">
                <w:rPr>
                  <w:sz w:val="18"/>
                  <w:szCs w:val="18"/>
                </w:rPr>
                <w:t>Position Description – Assistant Priest / Deacon</w:t>
              </w:r>
            </w:sdtContent>
          </w:sdt>
          <w:r w:rsidR="005652E4" w:rsidRPr="001136E2">
            <w:rPr>
              <w:sz w:val="18"/>
              <w:szCs w:val="18"/>
            </w:rPr>
            <w:t xml:space="preserve"> |</w:t>
          </w:r>
          <w:r w:rsidR="001136E2" w:rsidRPr="001136E2">
            <w:rPr>
              <w:sz w:val="18"/>
              <w:szCs w:val="18"/>
            </w:rPr>
            <w:t>Parish of #########</w:t>
          </w:r>
          <w:r w:rsidR="008D25CF">
            <w:rPr>
              <w:sz w:val="18"/>
              <w:szCs w:val="18"/>
            </w:rPr>
            <w:t xml:space="preserve"> </w:t>
          </w:r>
          <w:r w:rsidR="008D25CF" w:rsidRPr="00212114">
            <w:rPr>
              <w:sz w:val="18"/>
              <w:szCs w:val="18"/>
            </w:rPr>
            <w:t>|</w:t>
          </w:r>
          <w:r w:rsidR="008D25CF">
            <w:rPr>
              <w:sz w:val="18"/>
              <w:szCs w:val="18"/>
            </w:rPr>
            <w:t>V.2</w:t>
          </w:r>
          <w:r>
            <w:rPr>
              <w:sz w:val="18"/>
              <w:szCs w:val="18"/>
            </w:rPr>
            <w:t>.1</w:t>
          </w:r>
          <w:r w:rsidR="008D25CF" w:rsidRPr="00212114">
            <w:rPr>
              <w:sz w:val="18"/>
              <w:szCs w:val="18"/>
            </w:rPr>
            <w:t xml:space="preserve"> (template)</w:t>
          </w:r>
          <w:r w:rsidR="005652E4" w:rsidRPr="001136E2">
            <w:rPr>
              <w:sz w:val="18"/>
              <w:szCs w:val="18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69675F7F" w14:textId="77777777" w:rsidR="001269AA" w:rsidRDefault="001269AA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A4DAB" w:rsidRPr="00CA4DAB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27008AE8" w14:textId="77777777" w:rsidR="001269AA" w:rsidRDefault="001269AA" w:rsidP="005B4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8CB32" w14:textId="77777777" w:rsidR="00FB179A" w:rsidRDefault="00FB179A" w:rsidP="00B63040">
      <w:pPr>
        <w:spacing w:after="0" w:line="240" w:lineRule="auto"/>
      </w:pPr>
      <w:r>
        <w:separator/>
      </w:r>
    </w:p>
  </w:footnote>
  <w:footnote w:type="continuationSeparator" w:id="0">
    <w:p w14:paraId="3314224C" w14:textId="77777777" w:rsidR="00FB179A" w:rsidRDefault="00FB179A" w:rsidP="00B63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605"/>
    <w:multiLevelType w:val="hybridMultilevel"/>
    <w:tmpl w:val="99107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255A"/>
    <w:multiLevelType w:val="multilevel"/>
    <w:tmpl w:val="533EC854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3D2129"/>
    <w:multiLevelType w:val="hybridMultilevel"/>
    <w:tmpl w:val="B4CC87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8642EE"/>
    <w:multiLevelType w:val="hybridMultilevel"/>
    <w:tmpl w:val="194A7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809BA"/>
    <w:multiLevelType w:val="hybridMultilevel"/>
    <w:tmpl w:val="C9E8407C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627FA6"/>
    <w:multiLevelType w:val="hybridMultilevel"/>
    <w:tmpl w:val="AABE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27BD0"/>
    <w:multiLevelType w:val="hybridMultilevel"/>
    <w:tmpl w:val="3626D70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83382A"/>
    <w:multiLevelType w:val="hybridMultilevel"/>
    <w:tmpl w:val="CD0E1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D0443"/>
    <w:multiLevelType w:val="hybridMultilevel"/>
    <w:tmpl w:val="B5E82E52"/>
    <w:lvl w:ilvl="0" w:tplc="75DCF3F6">
      <w:start w:val="2007"/>
      <w:numFmt w:val="bullet"/>
      <w:lvlText w:val=""/>
      <w:lvlJc w:val="left"/>
      <w:pPr>
        <w:tabs>
          <w:tab w:val="num" w:pos="1086"/>
        </w:tabs>
        <w:ind w:left="1086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9" w15:restartNumberingAfterBreak="0">
    <w:nsid w:val="297C42F0"/>
    <w:multiLevelType w:val="hybridMultilevel"/>
    <w:tmpl w:val="61DA5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02CCE"/>
    <w:multiLevelType w:val="hybridMultilevel"/>
    <w:tmpl w:val="2B7CA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ACFD8E">
      <w:start w:val="3"/>
      <w:numFmt w:val="bullet"/>
      <w:lvlText w:val="-"/>
      <w:lvlJc w:val="left"/>
      <w:pPr>
        <w:ind w:left="2160" w:hanging="360"/>
      </w:pPr>
      <w:rPr>
        <w:rFonts w:ascii="Franklin Gothic Medium" w:eastAsia="Calibri" w:hAnsi="Franklin Gothic Medium" w:cs="Times New Roman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E74DA"/>
    <w:multiLevelType w:val="hybridMultilevel"/>
    <w:tmpl w:val="25C4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E5194"/>
    <w:multiLevelType w:val="hybridMultilevel"/>
    <w:tmpl w:val="DD521082"/>
    <w:lvl w:ilvl="0" w:tplc="8EACFD8E">
      <w:start w:val="3"/>
      <w:numFmt w:val="bullet"/>
      <w:lvlText w:val="-"/>
      <w:lvlJc w:val="left"/>
      <w:pPr>
        <w:ind w:left="1080" w:hanging="360"/>
      </w:pPr>
      <w:rPr>
        <w:rFonts w:ascii="Franklin Gothic Medium" w:eastAsia="Calibri" w:hAnsi="Franklin Gothic Medium"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631A84"/>
    <w:multiLevelType w:val="hybridMultilevel"/>
    <w:tmpl w:val="F06276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9F298D"/>
    <w:multiLevelType w:val="hybridMultilevel"/>
    <w:tmpl w:val="5D7E0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F6D51"/>
    <w:multiLevelType w:val="hybridMultilevel"/>
    <w:tmpl w:val="0E2AB2C0"/>
    <w:lvl w:ilvl="0" w:tplc="8EACFD8E">
      <w:start w:val="3"/>
      <w:numFmt w:val="bullet"/>
      <w:lvlText w:val="-"/>
      <w:lvlJc w:val="left"/>
      <w:pPr>
        <w:ind w:left="720" w:hanging="360"/>
      </w:pPr>
      <w:rPr>
        <w:rFonts w:ascii="Franklin Gothic Medium" w:eastAsia="Calibri" w:hAnsi="Franklin Gothic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D4EAB"/>
    <w:multiLevelType w:val="hybridMultilevel"/>
    <w:tmpl w:val="54F6D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C7BB2"/>
    <w:multiLevelType w:val="hybridMultilevel"/>
    <w:tmpl w:val="7F8A5E4A"/>
    <w:lvl w:ilvl="0" w:tplc="8EACFD8E">
      <w:start w:val="3"/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Franklin Gothic Medium" w:eastAsia="Calibri" w:hAnsi="Franklin Gothic Medium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18" w15:restartNumberingAfterBreak="0">
    <w:nsid w:val="43D17BE9"/>
    <w:multiLevelType w:val="hybridMultilevel"/>
    <w:tmpl w:val="BBC2A95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2990A14"/>
    <w:multiLevelType w:val="hybridMultilevel"/>
    <w:tmpl w:val="B66E4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C2BE6"/>
    <w:multiLevelType w:val="hybridMultilevel"/>
    <w:tmpl w:val="868AC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B3752"/>
    <w:multiLevelType w:val="hybridMultilevel"/>
    <w:tmpl w:val="2744B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ACFD8E">
      <w:start w:val="3"/>
      <w:numFmt w:val="bullet"/>
      <w:lvlText w:val="-"/>
      <w:lvlJc w:val="left"/>
      <w:pPr>
        <w:ind w:left="1440" w:hanging="360"/>
      </w:pPr>
      <w:rPr>
        <w:rFonts w:ascii="Franklin Gothic Medium" w:eastAsia="Calibri" w:hAnsi="Franklin Gothic Medium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414EC"/>
    <w:multiLevelType w:val="multilevel"/>
    <w:tmpl w:val="533EC854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10713BB"/>
    <w:multiLevelType w:val="multilevel"/>
    <w:tmpl w:val="3626D70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5662D"/>
    <w:multiLevelType w:val="hybridMultilevel"/>
    <w:tmpl w:val="25EE9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872D9"/>
    <w:multiLevelType w:val="hybridMultilevel"/>
    <w:tmpl w:val="8410D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551CB"/>
    <w:multiLevelType w:val="hybridMultilevel"/>
    <w:tmpl w:val="640A3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E5876"/>
    <w:multiLevelType w:val="multilevel"/>
    <w:tmpl w:val="533EC854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E136C9A"/>
    <w:multiLevelType w:val="hybridMultilevel"/>
    <w:tmpl w:val="418CF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032A1"/>
    <w:multiLevelType w:val="hybridMultilevel"/>
    <w:tmpl w:val="30E06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24"/>
  </w:num>
  <w:num w:numId="4">
    <w:abstractNumId w:val="26"/>
  </w:num>
  <w:num w:numId="5">
    <w:abstractNumId w:val="27"/>
  </w:num>
  <w:num w:numId="6">
    <w:abstractNumId w:val="22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23"/>
  </w:num>
  <w:num w:numId="12">
    <w:abstractNumId w:val="11"/>
  </w:num>
  <w:num w:numId="13">
    <w:abstractNumId w:val="15"/>
  </w:num>
  <w:num w:numId="14">
    <w:abstractNumId w:val="0"/>
  </w:num>
  <w:num w:numId="15">
    <w:abstractNumId w:val="3"/>
  </w:num>
  <w:num w:numId="16">
    <w:abstractNumId w:val="2"/>
  </w:num>
  <w:num w:numId="17">
    <w:abstractNumId w:val="7"/>
  </w:num>
  <w:num w:numId="18">
    <w:abstractNumId w:val="12"/>
  </w:num>
  <w:num w:numId="19">
    <w:abstractNumId w:val="21"/>
  </w:num>
  <w:num w:numId="20">
    <w:abstractNumId w:val="13"/>
  </w:num>
  <w:num w:numId="21">
    <w:abstractNumId w:val="18"/>
  </w:num>
  <w:num w:numId="22">
    <w:abstractNumId w:val="10"/>
  </w:num>
  <w:num w:numId="23">
    <w:abstractNumId w:val="8"/>
  </w:num>
  <w:num w:numId="24">
    <w:abstractNumId w:val="16"/>
  </w:num>
  <w:num w:numId="25">
    <w:abstractNumId w:val="17"/>
  </w:num>
  <w:num w:numId="26">
    <w:abstractNumId w:val="4"/>
  </w:num>
  <w:num w:numId="27">
    <w:abstractNumId w:val="14"/>
  </w:num>
  <w:num w:numId="28">
    <w:abstractNumId w:val="25"/>
  </w:num>
  <w:num w:numId="29">
    <w:abstractNumId w:val="2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A75"/>
    <w:rsid w:val="000018AB"/>
    <w:rsid w:val="000515B7"/>
    <w:rsid w:val="0006053C"/>
    <w:rsid w:val="000A27D9"/>
    <w:rsid w:val="000B0492"/>
    <w:rsid w:val="000B547C"/>
    <w:rsid w:val="000D41A5"/>
    <w:rsid w:val="000E7FD1"/>
    <w:rsid w:val="00103914"/>
    <w:rsid w:val="001136E2"/>
    <w:rsid w:val="00113F0B"/>
    <w:rsid w:val="001156B1"/>
    <w:rsid w:val="001269AA"/>
    <w:rsid w:val="00147FEE"/>
    <w:rsid w:val="00196A24"/>
    <w:rsid w:val="001B2DBD"/>
    <w:rsid w:val="001C0DCA"/>
    <w:rsid w:val="001D2ABC"/>
    <w:rsid w:val="001F0979"/>
    <w:rsid w:val="001F1F1E"/>
    <w:rsid w:val="00276C08"/>
    <w:rsid w:val="002A0AF1"/>
    <w:rsid w:val="002B4285"/>
    <w:rsid w:val="002B55D0"/>
    <w:rsid w:val="002B7FFC"/>
    <w:rsid w:val="002E67DD"/>
    <w:rsid w:val="00302280"/>
    <w:rsid w:val="00343D9E"/>
    <w:rsid w:val="00350251"/>
    <w:rsid w:val="00352A5F"/>
    <w:rsid w:val="00385D4F"/>
    <w:rsid w:val="00385FE5"/>
    <w:rsid w:val="00391CB4"/>
    <w:rsid w:val="003A3548"/>
    <w:rsid w:val="003B2537"/>
    <w:rsid w:val="003F06D4"/>
    <w:rsid w:val="00430A95"/>
    <w:rsid w:val="0043132E"/>
    <w:rsid w:val="00431C24"/>
    <w:rsid w:val="004370E5"/>
    <w:rsid w:val="00447775"/>
    <w:rsid w:val="004561D5"/>
    <w:rsid w:val="00465B10"/>
    <w:rsid w:val="00495E20"/>
    <w:rsid w:val="004D3F2C"/>
    <w:rsid w:val="004D53FE"/>
    <w:rsid w:val="004F6CCA"/>
    <w:rsid w:val="00507F2A"/>
    <w:rsid w:val="00546386"/>
    <w:rsid w:val="00561291"/>
    <w:rsid w:val="005652E4"/>
    <w:rsid w:val="00570F9F"/>
    <w:rsid w:val="00572AED"/>
    <w:rsid w:val="005B4EAE"/>
    <w:rsid w:val="005E3CE0"/>
    <w:rsid w:val="005E773B"/>
    <w:rsid w:val="00670EE7"/>
    <w:rsid w:val="00672D2F"/>
    <w:rsid w:val="00674C71"/>
    <w:rsid w:val="006D143A"/>
    <w:rsid w:val="0070510A"/>
    <w:rsid w:val="00736AB3"/>
    <w:rsid w:val="00741FAC"/>
    <w:rsid w:val="007539C1"/>
    <w:rsid w:val="0076419C"/>
    <w:rsid w:val="00790CE4"/>
    <w:rsid w:val="007A3605"/>
    <w:rsid w:val="007C0420"/>
    <w:rsid w:val="007C363F"/>
    <w:rsid w:val="007C503E"/>
    <w:rsid w:val="007C6361"/>
    <w:rsid w:val="007F5FF9"/>
    <w:rsid w:val="007F72FB"/>
    <w:rsid w:val="007F732C"/>
    <w:rsid w:val="008A0844"/>
    <w:rsid w:val="008D25CF"/>
    <w:rsid w:val="00904585"/>
    <w:rsid w:val="00913ECD"/>
    <w:rsid w:val="009213C3"/>
    <w:rsid w:val="009247ED"/>
    <w:rsid w:val="009355F0"/>
    <w:rsid w:val="009A47C4"/>
    <w:rsid w:val="009A5677"/>
    <w:rsid w:val="00A30C0E"/>
    <w:rsid w:val="00A33E26"/>
    <w:rsid w:val="00A46F47"/>
    <w:rsid w:val="00A66288"/>
    <w:rsid w:val="00A71082"/>
    <w:rsid w:val="00A96F4C"/>
    <w:rsid w:val="00AE0AAB"/>
    <w:rsid w:val="00AE436F"/>
    <w:rsid w:val="00AE7D34"/>
    <w:rsid w:val="00B409EF"/>
    <w:rsid w:val="00B439E4"/>
    <w:rsid w:val="00B63040"/>
    <w:rsid w:val="00B66B54"/>
    <w:rsid w:val="00B7087F"/>
    <w:rsid w:val="00B826C3"/>
    <w:rsid w:val="00B974FF"/>
    <w:rsid w:val="00BC188B"/>
    <w:rsid w:val="00C07A04"/>
    <w:rsid w:val="00C45F30"/>
    <w:rsid w:val="00C515AB"/>
    <w:rsid w:val="00C516E9"/>
    <w:rsid w:val="00CA4DAB"/>
    <w:rsid w:val="00CB0311"/>
    <w:rsid w:val="00CC49C0"/>
    <w:rsid w:val="00CC53F9"/>
    <w:rsid w:val="00CE3F67"/>
    <w:rsid w:val="00CF42E5"/>
    <w:rsid w:val="00D02434"/>
    <w:rsid w:val="00D3418C"/>
    <w:rsid w:val="00D701C9"/>
    <w:rsid w:val="00D72FDA"/>
    <w:rsid w:val="00DF3455"/>
    <w:rsid w:val="00E05086"/>
    <w:rsid w:val="00E318B9"/>
    <w:rsid w:val="00E53BCA"/>
    <w:rsid w:val="00E85674"/>
    <w:rsid w:val="00EA0A34"/>
    <w:rsid w:val="00EA6A75"/>
    <w:rsid w:val="00EB353D"/>
    <w:rsid w:val="00EB6399"/>
    <w:rsid w:val="00EC4CA7"/>
    <w:rsid w:val="00EE1055"/>
    <w:rsid w:val="00F00C40"/>
    <w:rsid w:val="00F41167"/>
    <w:rsid w:val="00F60054"/>
    <w:rsid w:val="00F650A2"/>
    <w:rsid w:val="00FA5459"/>
    <w:rsid w:val="00FA7D8C"/>
    <w:rsid w:val="00FB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5B93BB"/>
  <w15:docId w15:val="{234A4226-FBE2-4C37-8159-9B47B98C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2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4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040"/>
  </w:style>
  <w:style w:type="paragraph" w:styleId="Footer">
    <w:name w:val="footer"/>
    <w:basedOn w:val="Normal"/>
    <w:link w:val="FooterChar"/>
    <w:uiPriority w:val="99"/>
    <w:unhideWhenUsed/>
    <w:rsid w:val="00B6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040"/>
  </w:style>
  <w:style w:type="paragraph" w:styleId="NoSpacing">
    <w:name w:val="No Spacing"/>
    <w:uiPriority w:val="1"/>
    <w:qFormat/>
    <w:rsid w:val="007539C1"/>
    <w:pPr>
      <w:spacing w:after="0" w:line="240" w:lineRule="auto"/>
    </w:pPr>
  </w:style>
  <w:style w:type="table" w:styleId="TableGrid">
    <w:name w:val="Table Grid"/>
    <w:basedOn w:val="TableNormal"/>
    <w:uiPriority w:val="59"/>
    <w:rsid w:val="007C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652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0AF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0AF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96F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orksafe.vic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angaratta-anglican.org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B9056F277BC4A832CA459F9D54EE7" ma:contentTypeVersion="8" ma:contentTypeDescription="Create a new document." ma:contentTypeScope="" ma:versionID="d0cde92b19048fdbbca631af00dbf138">
  <xsd:schema xmlns:xsd="http://www.w3.org/2001/XMLSchema" xmlns:xs="http://www.w3.org/2001/XMLSchema" xmlns:p="http://schemas.microsoft.com/office/2006/metadata/properties" xmlns:ns2="8be77041-de38-4624-b70f-843025e2098a" xmlns:ns3="37658c2e-ee06-4174-8ed4-d3f6ad8171c3" targetNamespace="http://schemas.microsoft.com/office/2006/metadata/properties" ma:root="true" ma:fieldsID="7fe33d7fda1d02d1efad42f782a8ceb5" ns2:_="" ns3:_="">
    <xsd:import namespace="8be77041-de38-4624-b70f-843025e2098a"/>
    <xsd:import namespace="37658c2e-ee06-4174-8ed4-d3f6ad817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7041-de38-4624-b70f-843025e20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58c2e-ee06-4174-8ed4-d3f6ad817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A80D7F-5424-4E17-B6BF-B8B66579AE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1ED73-2CE3-4AA9-9A88-A3667830AA63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37658c2e-ee06-4174-8ed4-d3f6ad8171c3"/>
    <ds:schemaRef ds:uri="http://schemas.microsoft.com/office/2006/documentManagement/types"/>
    <ds:schemaRef ds:uri="8be77041-de38-4624-b70f-843025e2098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8BB763-DAA4-4158-B500-719E0967F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7041-de38-4624-b70f-843025e2098a"/>
    <ds:schemaRef ds:uri="37658c2e-ee06-4174-8ed4-d3f6ad817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Position Description – Assistant Priest / Deacon</Company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Still</dc:creator>
  <cp:lastModifiedBy>Nikki Collins</cp:lastModifiedBy>
  <cp:revision>8</cp:revision>
  <cp:lastPrinted>2018-10-17T02:48:00Z</cp:lastPrinted>
  <dcterms:created xsi:type="dcterms:W3CDTF">2018-10-02T03:41:00Z</dcterms:created>
  <dcterms:modified xsi:type="dcterms:W3CDTF">2018-11-01T01:19:00Z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0x0101006ACB9056F277BC4A832CA459F9D54EE7</vt:lpwstr>
  </property>
</Properties>
</file>